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7B5" w:rsidRPr="00FF501C" w:rsidRDefault="00A367B5">
      <w:pPr>
        <w:rPr>
          <w:rFonts w:ascii="Times New Roman" w:eastAsia="黑体" w:hAnsi="Times New Roman"/>
          <w:sz w:val="32"/>
        </w:rPr>
      </w:pPr>
      <w:r w:rsidRPr="00FF501C">
        <w:rPr>
          <w:rFonts w:ascii="Times New Roman" w:eastAsia="黑体" w:hAnsi="黑体" w:hint="eastAsia"/>
          <w:sz w:val="32"/>
        </w:rPr>
        <w:t>附件</w:t>
      </w:r>
      <w:r w:rsidRPr="00FF501C">
        <w:rPr>
          <w:rFonts w:ascii="Times New Roman" w:eastAsia="黑体" w:hAnsi="Times New Roman"/>
          <w:sz w:val="32"/>
        </w:rPr>
        <w:t>2</w:t>
      </w:r>
    </w:p>
    <w:p w:rsidR="00A367B5" w:rsidRPr="00FF501C" w:rsidRDefault="00A367B5" w:rsidP="00C079EB">
      <w:pPr>
        <w:pStyle w:val="Heading1"/>
        <w:spacing w:before="0" w:after="0"/>
        <w:jc w:val="center"/>
        <w:rPr>
          <w:rFonts w:eastAsia="方正小标宋简体"/>
          <w:b w:val="0"/>
          <w:sz w:val="38"/>
          <w:szCs w:val="38"/>
        </w:rPr>
      </w:pPr>
    </w:p>
    <w:p w:rsidR="00A367B5" w:rsidRPr="00FF501C" w:rsidRDefault="00A367B5" w:rsidP="00BD525B">
      <w:pPr>
        <w:pStyle w:val="Heading1"/>
        <w:spacing w:before="0" w:after="0"/>
        <w:jc w:val="center"/>
        <w:rPr>
          <w:rFonts w:eastAsia="方正小标宋简体"/>
          <w:b w:val="0"/>
          <w:sz w:val="40"/>
          <w:szCs w:val="40"/>
        </w:rPr>
      </w:pPr>
      <w:r w:rsidRPr="00FF501C">
        <w:rPr>
          <w:rFonts w:eastAsia="方正小标宋简体" w:hint="eastAsia"/>
          <w:b w:val="0"/>
          <w:sz w:val="40"/>
          <w:szCs w:val="40"/>
        </w:rPr>
        <w:t>企业工业互联网平台发展情况</w:t>
      </w:r>
    </w:p>
    <w:p w:rsidR="00A367B5" w:rsidRPr="00FF501C" w:rsidRDefault="00A367B5" w:rsidP="00BD525B">
      <w:pPr>
        <w:spacing w:line="360" w:lineRule="auto"/>
        <w:jc w:val="center"/>
        <w:rPr>
          <w:rFonts w:ascii="Times New Roman" w:eastAsia="楷体_GB2312" w:hAnsi="Times New Roman"/>
          <w:sz w:val="32"/>
          <w:szCs w:val="32"/>
        </w:rPr>
      </w:pPr>
      <w:r w:rsidRPr="00FF501C">
        <w:rPr>
          <w:rFonts w:ascii="Times New Roman" w:eastAsia="楷体_GB2312" w:hAnsi="Times New Roman" w:hint="eastAsia"/>
          <w:sz w:val="32"/>
          <w:szCs w:val="32"/>
        </w:rPr>
        <w:t>（请地方主管部门选取有代表性的工业互联网平台</w:t>
      </w:r>
    </w:p>
    <w:p w:rsidR="00A367B5" w:rsidRPr="00FF501C" w:rsidRDefault="00A367B5" w:rsidP="00BD525B">
      <w:pPr>
        <w:spacing w:line="360" w:lineRule="auto"/>
        <w:jc w:val="center"/>
        <w:rPr>
          <w:rFonts w:ascii="Times New Roman" w:eastAsia="楷体_GB2312" w:hAnsi="Times New Roman"/>
          <w:sz w:val="32"/>
          <w:szCs w:val="32"/>
        </w:rPr>
      </w:pPr>
      <w:r w:rsidRPr="00FF501C">
        <w:rPr>
          <w:rFonts w:ascii="Times New Roman" w:eastAsia="楷体_GB2312" w:hAnsi="Times New Roman" w:hint="eastAsia"/>
          <w:sz w:val="32"/>
          <w:szCs w:val="32"/>
        </w:rPr>
        <w:t>相关企业填写</w:t>
      </w:r>
      <w:bookmarkStart w:id="0" w:name="_GoBack"/>
      <w:bookmarkEnd w:id="0"/>
      <w:r w:rsidRPr="00FF501C">
        <w:rPr>
          <w:rFonts w:ascii="Times New Roman" w:eastAsia="楷体_GB2312" w:hAnsi="Times New Roman" w:hint="eastAsia"/>
          <w:sz w:val="32"/>
          <w:szCs w:val="32"/>
        </w:rPr>
        <w:t>）</w:t>
      </w:r>
    </w:p>
    <w:p w:rsidR="00A367B5" w:rsidRPr="00FF501C" w:rsidRDefault="00A367B5" w:rsidP="00B64FA9">
      <w:pPr>
        <w:jc w:val="center"/>
        <w:rPr>
          <w:rFonts w:ascii="Times New Roman" w:eastAsia="黑体" w:hAnsi="Times New Roman"/>
          <w:sz w:val="32"/>
          <w:szCs w:val="21"/>
        </w:rPr>
      </w:pPr>
    </w:p>
    <w:p w:rsidR="00A367B5" w:rsidRPr="00FF501C" w:rsidRDefault="00A367B5" w:rsidP="00E63E86">
      <w:pPr>
        <w:jc w:val="center"/>
        <w:outlineLvl w:val="0"/>
        <w:rPr>
          <w:rFonts w:ascii="Times New Roman" w:eastAsia="黑体" w:hAnsi="Times New Roman"/>
          <w:sz w:val="36"/>
          <w:szCs w:val="21"/>
        </w:rPr>
      </w:pPr>
      <w:r w:rsidRPr="00FF501C">
        <w:rPr>
          <w:rFonts w:ascii="Times New Roman" w:eastAsia="黑体" w:hAnsi="黑体" w:hint="eastAsia"/>
          <w:sz w:val="36"/>
          <w:szCs w:val="21"/>
        </w:rPr>
        <w:t>基本信息</w:t>
      </w: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2112"/>
        <w:gridCol w:w="2268"/>
        <w:gridCol w:w="2268"/>
        <w:gridCol w:w="2835"/>
      </w:tblGrid>
      <w:tr w:rsidR="00A367B5" w:rsidRPr="00FF501C" w:rsidTr="00B64FA9">
        <w:trPr>
          <w:trHeight w:val="709"/>
          <w:jc w:val="center"/>
        </w:trPr>
        <w:tc>
          <w:tcPr>
            <w:tcW w:w="2112" w:type="dxa"/>
            <w:tcBorders>
              <w:top w:val="single" w:sz="12" w:space="0" w:color="000000"/>
            </w:tcBorders>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企业名称</w:t>
            </w:r>
          </w:p>
        </w:tc>
        <w:tc>
          <w:tcPr>
            <w:tcW w:w="7371" w:type="dxa"/>
            <w:gridSpan w:val="3"/>
            <w:tcBorders>
              <w:top w:val="single" w:sz="12" w:space="0" w:color="000000"/>
            </w:tcBorders>
            <w:vAlign w:val="center"/>
          </w:tcPr>
          <w:p w:rsidR="00A367B5" w:rsidRPr="00FF501C" w:rsidRDefault="00A367B5" w:rsidP="00290B48">
            <w:pPr>
              <w:rPr>
                <w:rFonts w:ascii="Times New Roman" w:eastAsia="仿宋" w:hAnsi="Times New Roman"/>
                <w:kern w:val="0"/>
                <w:sz w:val="24"/>
              </w:rPr>
            </w:pPr>
          </w:p>
        </w:tc>
      </w:tr>
      <w:tr w:rsidR="00A367B5" w:rsidRPr="00FF501C" w:rsidTr="00B64FA9">
        <w:trPr>
          <w:trHeight w:val="709"/>
          <w:jc w:val="center"/>
        </w:trPr>
        <w:tc>
          <w:tcPr>
            <w:tcW w:w="2112"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法人代表</w:t>
            </w:r>
          </w:p>
        </w:tc>
        <w:tc>
          <w:tcPr>
            <w:tcW w:w="2268" w:type="dxa"/>
            <w:vAlign w:val="center"/>
          </w:tcPr>
          <w:p w:rsidR="00A367B5" w:rsidRPr="00FF501C" w:rsidRDefault="00A367B5" w:rsidP="00290B48">
            <w:pPr>
              <w:rPr>
                <w:rFonts w:ascii="Times New Roman" w:eastAsia="仿宋" w:hAnsi="Times New Roman"/>
                <w:kern w:val="0"/>
                <w:sz w:val="24"/>
              </w:rPr>
            </w:pPr>
          </w:p>
        </w:tc>
        <w:tc>
          <w:tcPr>
            <w:tcW w:w="2268" w:type="dxa"/>
            <w:vAlign w:val="center"/>
          </w:tcPr>
          <w:p w:rsidR="00A367B5" w:rsidRPr="00FF501C" w:rsidRDefault="00A367B5" w:rsidP="00B64FA9">
            <w:pPr>
              <w:adjustRightInd w:val="0"/>
              <w:snapToGrid w:val="0"/>
              <w:jc w:val="center"/>
              <w:rPr>
                <w:rFonts w:ascii="Times New Roman" w:eastAsia="仿宋" w:hAnsi="Times New Roman"/>
                <w:kern w:val="0"/>
                <w:sz w:val="24"/>
              </w:rPr>
            </w:pPr>
            <w:r w:rsidRPr="00FF501C">
              <w:rPr>
                <w:rFonts w:ascii="Times New Roman" w:eastAsia="仿宋" w:hint="eastAsia"/>
                <w:kern w:val="0"/>
                <w:sz w:val="24"/>
              </w:rPr>
              <w:t>组织机构代码</w:t>
            </w:r>
            <w:r w:rsidRPr="00FF501C">
              <w:rPr>
                <w:rFonts w:ascii="Times New Roman" w:eastAsia="仿宋" w:hAnsi="Times New Roman"/>
                <w:kern w:val="0"/>
                <w:sz w:val="24"/>
              </w:rPr>
              <w:t>/</w:t>
            </w:r>
          </w:p>
          <w:p w:rsidR="00A367B5" w:rsidRPr="00FF501C" w:rsidRDefault="00A367B5" w:rsidP="00B64FA9">
            <w:pPr>
              <w:adjustRightInd w:val="0"/>
              <w:snapToGrid w:val="0"/>
              <w:jc w:val="center"/>
              <w:rPr>
                <w:rFonts w:ascii="Times New Roman" w:eastAsia="仿宋" w:hAnsi="Times New Roman"/>
                <w:kern w:val="0"/>
                <w:sz w:val="24"/>
              </w:rPr>
            </w:pPr>
            <w:r w:rsidRPr="00FF501C">
              <w:rPr>
                <w:rFonts w:ascii="Times New Roman" w:eastAsia="仿宋" w:hint="eastAsia"/>
                <w:kern w:val="0"/>
                <w:sz w:val="24"/>
              </w:rPr>
              <w:t>统一社会信用代码</w:t>
            </w:r>
          </w:p>
        </w:tc>
        <w:tc>
          <w:tcPr>
            <w:tcW w:w="2835" w:type="dxa"/>
            <w:vAlign w:val="center"/>
          </w:tcPr>
          <w:p w:rsidR="00A367B5" w:rsidRPr="00FF501C" w:rsidRDefault="00A367B5" w:rsidP="00290B48">
            <w:pPr>
              <w:rPr>
                <w:rFonts w:ascii="Times New Roman" w:eastAsia="仿宋" w:hAnsi="Times New Roman"/>
                <w:kern w:val="0"/>
                <w:sz w:val="24"/>
              </w:rPr>
            </w:pPr>
          </w:p>
        </w:tc>
      </w:tr>
      <w:tr w:rsidR="00A367B5" w:rsidRPr="00FF501C" w:rsidTr="00B64FA9">
        <w:trPr>
          <w:trHeight w:val="709"/>
          <w:jc w:val="center"/>
        </w:trPr>
        <w:tc>
          <w:tcPr>
            <w:tcW w:w="2112"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注册地址</w:t>
            </w:r>
          </w:p>
        </w:tc>
        <w:tc>
          <w:tcPr>
            <w:tcW w:w="2268" w:type="dxa"/>
            <w:vAlign w:val="center"/>
          </w:tcPr>
          <w:p w:rsidR="00A367B5" w:rsidRPr="00FF501C" w:rsidRDefault="00A367B5" w:rsidP="00290B48">
            <w:pPr>
              <w:rPr>
                <w:rFonts w:ascii="Times New Roman" w:eastAsia="仿宋" w:hAnsi="Times New Roman"/>
                <w:kern w:val="0"/>
                <w:sz w:val="24"/>
              </w:rPr>
            </w:pPr>
          </w:p>
        </w:tc>
        <w:tc>
          <w:tcPr>
            <w:tcW w:w="2268"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单位性质</w:t>
            </w:r>
          </w:p>
        </w:tc>
        <w:tc>
          <w:tcPr>
            <w:tcW w:w="2835" w:type="dxa"/>
            <w:vAlign w:val="center"/>
          </w:tcPr>
          <w:p w:rsidR="00A367B5" w:rsidRPr="00FF501C" w:rsidRDefault="00A367B5" w:rsidP="00290B48">
            <w:pPr>
              <w:rPr>
                <w:rFonts w:ascii="Times New Roman" w:eastAsia="仿宋" w:hAnsi="Times New Roman"/>
                <w:kern w:val="0"/>
                <w:sz w:val="24"/>
              </w:rPr>
            </w:pPr>
            <w:r w:rsidRPr="00FF501C">
              <w:rPr>
                <w:rFonts w:ascii="Times New Roman" w:eastAsia="仿宋" w:hAnsi="Times New Roman"/>
                <w:kern w:val="0"/>
                <w:sz w:val="24"/>
              </w:rPr>
              <w:t>□</w:t>
            </w:r>
            <w:r w:rsidRPr="00FF501C">
              <w:rPr>
                <w:rFonts w:ascii="Times New Roman" w:eastAsia="仿宋" w:hint="eastAsia"/>
                <w:kern w:val="0"/>
                <w:sz w:val="24"/>
              </w:rPr>
              <w:t>国有</w:t>
            </w:r>
            <w:r w:rsidRPr="00FF501C">
              <w:rPr>
                <w:rFonts w:ascii="Times New Roman" w:eastAsia="仿宋" w:hAnsi="Times New Roman"/>
                <w:kern w:val="0"/>
                <w:sz w:val="24"/>
              </w:rPr>
              <w:t xml:space="preserve"> □</w:t>
            </w:r>
            <w:r w:rsidRPr="00FF501C">
              <w:rPr>
                <w:rFonts w:ascii="Times New Roman" w:eastAsia="仿宋" w:hint="eastAsia"/>
                <w:kern w:val="0"/>
                <w:sz w:val="24"/>
              </w:rPr>
              <w:t>民营</w:t>
            </w:r>
            <w:r w:rsidRPr="00FF501C">
              <w:rPr>
                <w:rFonts w:ascii="Times New Roman" w:eastAsia="仿宋" w:hAnsi="Times New Roman"/>
                <w:kern w:val="0"/>
                <w:sz w:val="24"/>
              </w:rPr>
              <w:t xml:space="preserve"> □</w:t>
            </w:r>
            <w:r w:rsidRPr="00FF501C">
              <w:rPr>
                <w:rFonts w:ascii="Times New Roman" w:eastAsia="仿宋" w:hint="eastAsia"/>
                <w:kern w:val="0"/>
                <w:sz w:val="24"/>
              </w:rPr>
              <w:t>三资</w:t>
            </w:r>
          </w:p>
        </w:tc>
      </w:tr>
      <w:tr w:rsidR="00A367B5" w:rsidRPr="00FF501C" w:rsidTr="00B64FA9">
        <w:trPr>
          <w:trHeight w:val="709"/>
          <w:jc w:val="center"/>
        </w:trPr>
        <w:tc>
          <w:tcPr>
            <w:tcW w:w="2112"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联系地址</w:t>
            </w:r>
          </w:p>
        </w:tc>
        <w:tc>
          <w:tcPr>
            <w:tcW w:w="2268" w:type="dxa"/>
            <w:vAlign w:val="center"/>
          </w:tcPr>
          <w:p w:rsidR="00A367B5" w:rsidRPr="00FF501C" w:rsidRDefault="00A367B5" w:rsidP="00290B48">
            <w:pPr>
              <w:rPr>
                <w:rFonts w:ascii="Times New Roman" w:eastAsia="仿宋" w:hAnsi="Times New Roman"/>
                <w:kern w:val="0"/>
                <w:sz w:val="24"/>
              </w:rPr>
            </w:pPr>
          </w:p>
        </w:tc>
        <w:tc>
          <w:tcPr>
            <w:tcW w:w="2268"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邮政编码</w:t>
            </w:r>
          </w:p>
        </w:tc>
        <w:tc>
          <w:tcPr>
            <w:tcW w:w="2835" w:type="dxa"/>
            <w:vAlign w:val="center"/>
          </w:tcPr>
          <w:p w:rsidR="00A367B5" w:rsidRPr="00FF501C" w:rsidRDefault="00A367B5" w:rsidP="00290B48">
            <w:pPr>
              <w:rPr>
                <w:rFonts w:ascii="Times New Roman" w:eastAsia="仿宋" w:hAnsi="Times New Roman"/>
                <w:kern w:val="0"/>
                <w:sz w:val="24"/>
              </w:rPr>
            </w:pPr>
          </w:p>
        </w:tc>
      </w:tr>
      <w:tr w:rsidR="00A367B5" w:rsidRPr="00FF501C" w:rsidTr="00B64FA9">
        <w:trPr>
          <w:trHeight w:val="709"/>
          <w:jc w:val="center"/>
        </w:trPr>
        <w:tc>
          <w:tcPr>
            <w:tcW w:w="2112"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联系人</w:t>
            </w:r>
          </w:p>
        </w:tc>
        <w:tc>
          <w:tcPr>
            <w:tcW w:w="2268" w:type="dxa"/>
            <w:vAlign w:val="center"/>
          </w:tcPr>
          <w:p w:rsidR="00A367B5" w:rsidRPr="00FF501C" w:rsidRDefault="00A367B5" w:rsidP="00290B48">
            <w:pPr>
              <w:rPr>
                <w:rFonts w:ascii="Times New Roman" w:eastAsia="仿宋" w:hAnsi="Times New Roman"/>
                <w:kern w:val="0"/>
                <w:sz w:val="24"/>
              </w:rPr>
            </w:pPr>
          </w:p>
        </w:tc>
        <w:tc>
          <w:tcPr>
            <w:tcW w:w="2268" w:type="dxa"/>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电话及手机</w:t>
            </w:r>
          </w:p>
        </w:tc>
        <w:tc>
          <w:tcPr>
            <w:tcW w:w="2835" w:type="dxa"/>
            <w:vAlign w:val="center"/>
          </w:tcPr>
          <w:p w:rsidR="00A367B5" w:rsidRPr="00FF501C" w:rsidRDefault="00A367B5" w:rsidP="00290B48">
            <w:pPr>
              <w:rPr>
                <w:rFonts w:ascii="Times New Roman" w:eastAsia="仿宋" w:hAnsi="Times New Roman"/>
                <w:kern w:val="0"/>
                <w:sz w:val="24"/>
              </w:rPr>
            </w:pPr>
          </w:p>
        </w:tc>
      </w:tr>
      <w:tr w:rsidR="00A367B5" w:rsidRPr="00FF501C" w:rsidTr="00B64FA9">
        <w:trPr>
          <w:trHeight w:val="709"/>
          <w:jc w:val="center"/>
        </w:trPr>
        <w:tc>
          <w:tcPr>
            <w:tcW w:w="2112" w:type="dxa"/>
            <w:tcBorders>
              <w:bottom w:val="single" w:sz="12" w:space="0" w:color="000000"/>
            </w:tcBorders>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传真</w:t>
            </w:r>
          </w:p>
        </w:tc>
        <w:tc>
          <w:tcPr>
            <w:tcW w:w="2268" w:type="dxa"/>
            <w:tcBorders>
              <w:bottom w:val="single" w:sz="12" w:space="0" w:color="000000"/>
            </w:tcBorders>
            <w:vAlign w:val="center"/>
          </w:tcPr>
          <w:p w:rsidR="00A367B5" w:rsidRPr="00FF501C" w:rsidRDefault="00A367B5" w:rsidP="00290B48">
            <w:pPr>
              <w:rPr>
                <w:rFonts w:ascii="Times New Roman" w:eastAsia="仿宋" w:hAnsi="Times New Roman"/>
                <w:kern w:val="0"/>
                <w:sz w:val="24"/>
              </w:rPr>
            </w:pPr>
          </w:p>
        </w:tc>
        <w:tc>
          <w:tcPr>
            <w:tcW w:w="2268" w:type="dxa"/>
            <w:tcBorders>
              <w:bottom w:val="single" w:sz="12" w:space="0" w:color="000000"/>
            </w:tcBorders>
            <w:vAlign w:val="center"/>
          </w:tcPr>
          <w:p w:rsidR="00A367B5" w:rsidRPr="00FF501C" w:rsidRDefault="00A367B5" w:rsidP="00B64FA9">
            <w:pPr>
              <w:jc w:val="center"/>
              <w:rPr>
                <w:rFonts w:ascii="Times New Roman" w:eastAsia="仿宋" w:hAnsi="Times New Roman"/>
                <w:kern w:val="0"/>
                <w:sz w:val="24"/>
              </w:rPr>
            </w:pPr>
            <w:r w:rsidRPr="00FF501C">
              <w:rPr>
                <w:rFonts w:ascii="Times New Roman" w:eastAsia="仿宋" w:hint="eastAsia"/>
                <w:kern w:val="0"/>
                <w:sz w:val="24"/>
              </w:rPr>
              <w:t>电子邮箱</w:t>
            </w:r>
          </w:p>
        </w:tc>
        <w:tc>
          <w:tcPr>
            <w:tcW w:w="2835" w:type="dxa"/>
            <w:tcBorders>
              <w:bottom w:val="single" w:sz="12" w:space="0" w:color="000000"/>
            </w:tcBorders>
            <w:vAlign w:val="center"/>
          </w:tcPr>
          <w:p w:rsidR="00A367B5" w:rsidRPr="00FF501C" w:rsidRDefault="00A367B5" w:rsidP="00290B48">
            <w:pPr>
              <w:rPr>
                <w:rFonts w:ascii="Times New Roman" w:eastAsia="仿宋" w:hAnsi="Times New Roman"/>
                <w:kern w:val="0"/>
                <w:sz w:val="24"/>
              </w:rPr>
            </w:pPr>
          </w:p>
        </w:tc>
      </w:tr>
    </w:tbl>
    <w:p w:rsidR="00A367B5" w:rsidRPr="00FF501C" w:rsidRDefault="00A367B5" w:rsidP="00904562">
      <w:pPr>
        <w:jc w:val="center"/>
        <w:rPr>
          <w:rFonts w:ascii="Times New Roman" w:eastAsia="黑体" w:hAnsi="Times New Roman"/>
          <w:sz w:val="32"/>
          <w:szCs w:val="21"/>
        </w:rPr>
      </w:pPr>
    </w:p>
    <w:p w:rsidR="00A367B5" w:rsidRPr="00FF501C" w:rsidRDefault="00A367B5" w:rsidP="00767B88">
      <w:pPr>
        <w:jc w:val="center"/>
        <w:outlineLvl w:val="0"/>
        <w:rPr>
          <w:rFonts w:ascii="Times New Roman" w:eastAsia="黑体" w:hAnsi="Times New Roman"/>
          <w:sz w:val="32"/>
          <w:szCs w:val="21"/>
        </w:rPr>
        <w:sectPr w:rsidR="00A367B5" w:rsidRPr="00FF501C" w:rsidSect="00FF501C">
          <w:footerReference w:type="even" r:id="rId7"/>
          <w:footerReference w:type="default" r:id="rId8"/>
          <w:pgSz w:w="11906" w:h="16838"/>
          <w:pgMar w:top="1440" w:right="1800" w:bottom="1440" w:left="1800" w:header="851" w:footer="992" w:gutter="0"/>
          <w:pgNumType w:fmt="numberInDash" w:start="5"/>
          <w:cols w:space="425"/>
          <w:docGrid w:type="lines" w:linePitch="312"/>
        </w:sectPr>
      </w:pPr>
    </w:p>
    <w:p w:rsidR="00A367B5" w:rsidRPr="00FF501C" w:rsidRDefault="00A367B5" w:rsidP="00767B88">
      <w:pPr>
        <w:jc w:val="center"/>
        <w:outlineLvl w:val="0"/>
        <w:rPr>
          <w:rFonts w:ascii="Times New Roman" w:eastAsia="楷体_GB2312" w:hAnsi="Times New Roman"/>
          <w:bCs/>
          <w:caps/>
          <w:sz w:val="36"/>
          <w:szCs w:val="21"/>
        </w:rPr>
      </w:pPr>
      <w:r w:rsidRPr="00FF501C">
        <w:rPr>
          <w:rFonts w:ascii="Times New Roman" w:eastAsia="黑体" w:hAnsi="黑体" w:hint="eastAsia"/>
          <w:sz w:val="36"/>
          <w:szCs w:val="21"/>
        </w:rPr>
        <w:t>第一部分</w:t>
      </w:r>
      <w:r w:rsidRPr="00FF501C">
        <w:rPr>
          <w:rFonts w:ascii="Times New Roman" w:eastAsia="黑体" w:hAnsi="Times New Roman"/>
          <w:sz w:val="36"/>
          <w:szCs w:val="21"/>
        </w:rPr>
        <w:t xml:space="preserve"> </w:t>
      </w:r>
      <w:r w:rsidRPr="00FF501C">
        <w:rPr>
          <w:rFonts w:ascii="Times New Roman" w:eastAsia="黑体" w:hAnsi="黑体" w:hint="eastAsia"/>
          <w:sz w:val="36"/>
          <w:szCs w:val="21"/>
        </w:rPr>
        <w:t>情况介绍</w:t>
      </w:r>
    </w:p>
    <w:p w:rsidR="00A367B5" w:rsidRPr="00FF501C" w:rsidRDefault="00A367B5" w:rsidP="00767B88">
      <w:pPr>
        <w:spacing w:line="360" w:lineRule="auto"/>
        <w:rPr>
          <w:rFonts w:ascii="Times New Roman" w:eastAsia="楷体_GB2312" w:hAnsi="Times New Roman"/>
          <w:bCs/>
          <w:caps/>
          <w:sz w:val="32"/>
          <w:szCs w:val="21"/>
        </w:rPr>
      </w:pPr>
      <w:r w:rsidRPr="00FF501C">
        <w:rPr>
          <w:rFonts w:ascii="Times New Roman" w:eastAsia="楷体_GB2312" w:hAnsi="Times New Roman" w:hint="eastAsia"/>
          <w:bCs/>
          <w:caps/>
          <w:sz w:val="32"/>
          <w:szCs w:val="21"/>
        </w:rPr>
        <w:t>（包含出台相关规划、资金支持、经验做法及下一步工作）</w:t>
      </w:r>
    </w:p>
    <w:p w:rsidR="00A367B5" w:rsidRPr="00FF501C" w:rsidRDefault="00A367B5" w:rsidP="0071174F">
      <w:pPr>
        <w:ind w:firstLineChars="200" w:firstLine="31680"/>
        <w:rPr>
          <w:rFonts w:ascii="Times New Roman" w:eastAsia="仿宋_GB2312" w:hAnsi="Times New Roman"/>
          <w:sz w:val="32"/>
          <w:szCs w:val="21"/>
        </w:rPr>
      </w:pPr>
      <w:r w:rsidRPr="00FF501C">
        <w:rPr>
          <w:rFonts w:ascii="Times New Roman" w:eastAsia="仿宋_GB2312" w:hAnsi="Times New Roman"/>
          <w:sz w:val="32"/>
          <w:szCs w:val="21"/>
        </w:rPr>
        <w:t>1.</w:t>
      </w:r>
      <w:r w:rsidRPr="00FF501C">
        <w:rPr>
          <w:rFonts w:ascii="Times New Roman" w:eastAsia="仿宋_GB2312" w:hAnsi="Times New Roman" w:hint="eastAsia"/>
          <w:sz w:val="32"/>
          <w:szCs w:val="21"/>
        </w:rPr>
        <w:t>本企业推动工业互联网平台发展出台的相关战略规划。</w:t>
      </w:r>
    </w:p>
    <w:p w:rsidR="00A367B5" w:rsidRPr="00FF501C" w:rsidRDefault="00A367B5" w:rsidP="0071174F">
      <w:pPr>
        <w:ind w:firstLineChars="200" w:firstLine="31680"/>
        <w:rPr>
          <w:rFonts w:ascii="Times New Roman" w:eastAsia="仿宋_GB2312" w:hAnsi="Times New Roman"/>
          <w:sz w:val="32"/>
          <w:szCs w:val="21"/>
        </w:rPr>
      </w:pPr>
      <w:r w:rsidRPr="00FF501C">
        <w:rPr>
          <w:rFonts w:ascii="Times New Roman" w:eastAsia="仿宋_GB2312" w:hAnsi="Times New Roman"/>
          <w:sz w:val="32"/>
          <w:szCs w:val="21"/>
        </w:rPr>
        <w:t>2.</w:t>
      </w:r>
      <w:r w:rsidRPr="00FF501C">
        <w:rPr>
          <w:rFonts w:ascii="Times New Roman" w:eastAsia="仿宋_GB2312" w:hAnsi="Times New Roman" w:hint="eastAsia"/>
          <w:sz w:val="32"/>
          <w:szCs w:val="21"/>
        </w:rPr>
        <w:t>本企业支持工业云、工业互联网平台发展的资金投入情况（含投入领域、投入规模、建设周期等），以及资金投入过程中存在的问题和建议。</w:t>
      </w:r>
    </w:p>
    <w:p w:rsidR="00A367B5" w:rsidRPr="00FF501C" w:rsidRDefault="00A367B5" w:rsidP="0071174F">
      <w:pPr>
        <w:ind w:firstLineChars="200" w:firstLine="31680"/>
        <w:rPr>
          <w:rFonts w:ascii="Times New Roman" w:eastAsia="仿宋_GB2312" w:hAnsi="Times New Roman"/>
          <w:sz w:val="32"/>
          <w:szCs w:val="21"/>
        </w:rPr>
      </w:pPr>
      <w:r w:rsidRPr="00FF501C">
        <w:rPr>
          <w:rFonts w:ascii="Times New Roman" w:eastAsia="仿宋_GB2312" w:hAnsi="Times New Roman"/>
          <w:sz w:val="32"/>
          <w:szCs w:val="21"/>
        </w:rPr>
        <w:t>3</w:t>
      </w:r>
      <w:r w:rsidRPr="00FF501C">
        <w:rPr>
          <w:rFonts w:ascii="Times New Roman" w:eastAsia="仿宋_GB2312" w:hAnsi="Times New Roman"/>
          <w:sz w:val="32"/>
          <w:szCs w:val="21"/>
        </w:rPr>
        <w:tab/>
        <w:t>.</w:t>
      </w:r>
      <w:r w:rsidRPr="00FF501C">
        <w:rPr>
          <w:rFonts w:ascii="Times New Roman" w:eastAsia="仿宋_GB2312" w:hAnsi="Times New Roman" w:hint="eastAsia"/>
          <w:sz w:val="32"/>
          <w:szCs w:val="21"/>
        </w:rPr>
        <w:t>推动工业互联网平台相关工作的主要经验做法。</w:t>
      </w:r>
    </w:p>
    <w:p w:rsidR="00A367B5" w:rsidRPr="00FF501C" w:rsidRDefault="00A367B5" w:rsidP="0071174F">
      <w:pPr>
        <w:ind w:firstLineChars="200" w:firstLine="31680"/>
        <w:rPr>
          <w:rFonts w:ascii="Times New Roman" w:eastAsia="仿宋_GB2312" w:hAnsi="Times New Roman"/>
          <w:sz w:val="32"/>
          <w:szCs w:val="21"/>
        </w:rPr>
      </w:pPr>
      <w:r w:rsidRPr="00FF501C">
        <w:rPr>
          <w:rFonts w:ascii="Times New Roman" w:eastAsia="仿宋_GB2312" w:hAnsi="Times New Roman"/>
          <w:sz w:val="32"/>
          <w:szCs w:val="21"/>
        </w:rPr>
        <w:t>4.</w:t>
      </w:r>
      <w:r w:rsidRPr="00FF501C">
        <w:rPr>
          <w:rFonts w:ascii="Times New Roman" w:eastAsia="仿宋_GB2312" w:hAnsi="Times New Roman" w:hint="eastAsia"/>
          <w:sz w:val="32"/>
          <w:szCs w:val="21"/>
        </w:rPr>
        <w:t>本企业推动工业互联网平台建设的下一步工作考虑。</w:t>
      </w:r>
    </w:p>
    <w:p w:rsidR="00A367B5" w:rsidRPr="00FF501C" w:rsidRDefault="00A367B5" w:rsidP="0071174F">
      <w:pPr>
        <w:ind w:firstLineChars="200" w:firstLine="31680"/>
        <w:rPr>
          <w:rFonts w:ascii="Times New Roman" w:eastAsia="仿宋_GB2312" w:hAnsi="Times New Roman"/>
          <w:sz w:val="32"/>
          <w:szCs w:val="21"/>
        </w:rPr>
      </w:pPr>
      <w:r w:rsidRPr="00FF501C">
        <w:rPr>
          <w:rFonts w:ascii="Times New Roman" w:eastAsia="仿宋_GB2312" w:hAnsi="Times New Roman"/>
          <w:sz w:val="32"/>
          <w:szCs w:val="21"/>
        </w:rPr>
        <w:t>5.</w:t>
      </w:r>
      <w:r w:rsidRPr="00FF501C">
        <w:rPr>
          <w:rFonts w:ascii="Times New Roman" w:eastAsia="仿宋_GB2312" w:hAnsi="Times New Roman" w:hint="eastAsia"/>
          <w:sz w:val="32"/>
          <w:szCs w:val="21"/>
        </w:rPr>
        <w:t>请结合本企业工业互联网平台建设情况，分析提出国家层面推动工业互联网平台发展的建议。</w:t>
      </w:r>
    </w:p>
    <w:p w:rsidR="00A367B5" w:rsidRPr="00FF501C" w:rsidRDefault="00A367B5" w:rsidP="0071174F">
      <w:pPr>
        <w:ind w:firstLineChars="200" w:firstLine="31680"/>
        <w:rPr>
          <w:rFonts w:ascii="Times New Roman" w:eastAsia="仿宋_GB2312" w:hAnsi="Times New Roman"/>
          <w:sz w:val="32"/>
          <w:szCs w:val="21"/>
        </w:rPr>
      </w:pPr>
    </w:p>
    <w:p w:rsidR="00A367B5" w:rsidRPr="00FF501C" w:rsidRDefault="00A367B5" w:rsidP="0071174F">
      <w:pPr>
        <w:ind w:firstLineChars="200" w:firstLine="31680"/>
        <w:rPr>
          <w:rFonts w:ascii="Times New Roman" w:eastAsia="仿宋_GB2312" w:hAnsi="Times New Roman"/>
          <w:sz w:val="32"/>
          <w:szCs w:val="21"/>
        </w:rPr>
      </w:pPr>
    </w:p>
    <w:p w:rsidR="00A367B5" w:rsidRPr="00FF501C" w:rsidRDefault="00A367B5" w:rsidP="0071174F">
      <w:pPr>
        <w:ind w:firstLineChars="200" w:firstLine="31680"/>
        <w:rPr>
          <w:rFonts w:ascii="Times New Roman" w:eastAsia="黑体" w:hAnsi="Times New Roman"/>
          <w:sz w:val="32"/>
          <w:szCs w:val="21"/>
        </w:rPr>
      </w:pPr>
    </w:p>
    <w:p w:rsidR="00A367B5" w:rsidRPr="00FF501C" w:rsidRDefault="00A367B5" w:rsidP="00B10077">
      <w:pPr>
        <w:jc w:val="center"/>
        <w:outlineLvl w:val="0"/>
        <w:rPr>
          <w:rFonts w:ascii="Times New Roman" w:eastAsia="黑体" w:hAnsi="Times New Roman"/>
          <w:sz w:val="32"/>
          <w:szCs w:val="21"/>
        </w:rPr>
        <w:sectPr w:rsidR="00A367B5" w:rsidRPr="00FF501C" w:rsidSect="00FF501C">
          <w:pgSz w:w="11906" w:h="16838"/>
          <w:pgMar w:top="1440" w:right="1800" w:bottom="1440" w:left="1800" w:header="851" w:footer="992" w:gutter="0"/>
          <w:pgNumType w:fmt="numberInDash"/>
          <w:cols w:space="425"/>
          <w:docGrid w:type="lines" w:linePitch="312"/>
        </w:sectPr>
      </w:pPr>
    </w:p>
    <w:p w:rsidR="00A367B5" w:rsidRPr="00FF501C" w:rsidRDefault="00A367B5" w:rsidP="00692783">
      <w:pPr>
        <w:jc w:val="center"/>
        <w:outlineLvl w:val="0"/>
        <w:rPr>
          <w:rFonts w:ascii="Times New Roman" w:eastAsia="黑体" w:hAnsi="Times New Roman"/>
          <w:sz w:val="36"/>
          <w:szCs w:val="21"/>
        </w:rPr>
      </w:pPr>
      <w:r w:rsidRPr="00FF501C">
        <w:rPr>
          <w:rFonts w:ascii="Times New Roman" w:eastAsia="黑体" w:hAnsi="黑体" w:hint="eastAsia"/>
          <w:sz w:val="36"/>
          <w:szCs w:val="21"/>
        </w:rPr>
        <w:t>第二部分</w:t>
      </w:r>
      <w:r w:rsidRPr="00FF501C">
        <w:rPr>
          <w:rFonts w:ascii="Times New Roman" w:eastAsia="黑体" w:hAnsi="Times New Roman"/>
          <w:sz w:val="36"/>
          <w:szCs w:val="21"/>
        </w:rPr>
        <w:t xml:space="preserve"> </w:t>
      </w:r>
      <w:r w:rsidRPr="00FF501C">
        <w:rPr>
          <w:rFonts w:ascii="Times New Roman" w:eastAsia="黑体" w:hAnsi="黑体" w:hint="eastAsia"/>
          <w:sz w:val="36"/>
          <w:szCs w:val="21"/>
        </w:rPr>
        <w:t>工业互联网平台典型案例</w:t>
      </w:r>
    </w:p>
    <w:p w:rsidR="00A367B5" w:rsidRPr="00FF501C" w:rsidRDefault="00A367B5" w:rsidP="00692783">
      <w:pPr>
        <w:spacing w:line="360" w:lineRule="auto"/>
        <w:jc w:val="center"/>
        <w:rPr>
          <w:rFonts w:ascii="Times New Roman" w:eastAsia="楷体_GB2312" w:hAnsi="Times New Roman"/>
          <w:bCs/>
          <w:caps/>
          <w:sz w:val="32"/>
          <w:szCs w:val="21"/>
        </w:rPr>
      </w:pPr>
      <w:r w:rsidRPr="00FF501C">
        <w:rPr>
          <w:rFonts w:ascii="Times New Roman" w:eastAsia="楷体_GB2312" w:hAnsi="Times New Roman" w:hint="eastAsia"/>
          <w:bCs/>
          <w:caps/>
          <w:sz w:val="32"/>
          <w:szCs w:val="21"/>
        </w:rPr>
        <w:t>（已建成并投入使用的典型平台案例）</w:t>
      </w:r>
    </w:p>
    <w:p w:rsidR="00A367B5" w:rsidRPr="00FF501C" w:rsidRDefault="00A367B5" w:rsidP="0071174F">
      <w:pPr>
        <w:ind w:leftChars="-337" w:left="31680" w:rightChars="-567" w:right="31680" w:firstLineChars="100" w:firstLine="31680"/>
        <w:jc w:val="left"/>
        <w:rPr>
          <w:rFonts w:ascii="Times New Roman" w:eastAsia="楷体_GB2312" w:hAnsi="Times New Roman"/>
          <w:kern w:val="0"/>
          <w:sz w:val="24"/>
        </w:rPr>
      </w:pPr>
      <w:r w:rsidRPr="00FF501C">
        <w:rPr>
          <w:rFonts w:ascii="Times New Roman" w:eastAsia="楷体_GB2312" w:hAnsi="Times New Roman" w:hint="eastAsia"/>
          <w:kern w:val="0"/>
          <w:sz w:val="24"/>
        </w:rPr>
        <w:t>填表时间：</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年</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月</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日（请根据填表时间点前平台所具备的能力和发展现状如实填写）</w:t>
      </w:r>
    </w:p>
    <w:tbl>
      <w:tblPr>
        <w:tblW w:w="92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20"/>
        <w:gridCol w:w="1655"/>
        <w:gridCol w:w="1426"/>
        <w:gridCol w:w="1845"/>
        <w:gridCol w:w="3714"/>
      </w:tblGrid>
      <w:tr w:rsidR="00A367B5" w:rsidRPr="00FF501C" w:rsidTr="0085785D">
        <w:trPr>
          <w:jc w:val="center"/>
        </w:trPr>
        <w:tc>
          <w:tcPr>
            <w:tcW w:w="620" w:type="dxa"/>
            <w:vMerge w:val="restart"/>
            <w:vAlign w:val="center"/>
          </w:tcPr>
          <w:p w:rsidR="00A367B5" w:rsidRPr="00FF501C" w:rsidRDefault="00A367B5" w:rsidP="00150D9D">
            <w:pPr>
              <w:widowControl/>
              <w:rPr>
                <w:rFonts w:ascii="Times New Roman" w:eastAsia="仿宋" w:hAnsi="Times New Roman"/>
                <w:sz w:val="24"/>
              </w:rPr>
            </w:pPr>
            <w:r w:rsidRPr="00FF501C">
              <w:rPr>
                <w:rFonts w:ascii="Times New Roman" w:eastAsia="仿宋" w:hint="eastAsia"/>
                <w:b/>
                <w:sz w:val="24"/>
              </w:rPr>
              <w:t>平台信息</w:t>
            </w:r>
          </w:p>
        </w:tc>
        <w:tc>
          <w:tcPr>
            <w:tcW w:w="1655" w:type="dxa"/>
            <w:vAlign w:val="center"/>
          </w:tcPr>
          <w:p w:rsidR="00A367B5" w:rsidRPr="00FF501C" w:rsidRDefault="00A367B5" w:rsidP="0085785D">
            <w:pPr>
              <w:jc w:val="center"/>
              <w:rPr>
                <w:rFonts w:ascii="Times New Roman" w:eastAsia="仿宋_GB2312" w:hAnsi="Times New Roman"/>
                <w:kern w:val="0"/>
                <w:sz w:val="24"/>
              </w:rPr>
            </w:pPr>
            <w:r w:rsidRPr="00FF501C">
              <w:rPr>
                <w:rFonts w:ascii="Times New Roman" w:eastAsia="仿宋_GB2312" w:hAnsi="Times New Roman" w:hint="eastAsia"/>
                <w:kern w:val="0"/>
                <w:sz w:val="24"/>
              </w:rPr>
              <w:t>平台名称</w:t>
            </w:r>
          </w:p>
        </w:tc>
        <w:tc>
          <w:tcPr>
            <w:tcW w:w="6985" w:type="dxa"/>
            <w:gridSpan w:val="3"/>
            <w:tcBorders>
              <w:top w:val="single" w:sz="4" w:space="0" w:color="auto"/>
            </w:tcBorders>
            <w:vAlign w:val="center"/>
          </w:tcPr>
          <w:p w:rsidR="00A367B5" w:rsidRPr="00FF501C" w:rsidRDefault="00A367B5" w:rsidP="00150D9D">
            <w:pPr>
              <w:rPr>
                <w:rFonts w:ascii="Times New Roman" w:eastAsia="仿宋" w:hAnsi="Times New Roman"/>
                <w:kern w:val="0"/>
                <w:sz w:val="24"/>
              </w:rPr>
            </w:pPr>
          </w:p>
        </w:tc>
      </w:tr>
      <w:tr w:rsidR="00A367B5" w:rsidRPr="00FF501C" w:rsidTr="0085785D">
        <w:trPr>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Align w:val="center"/>
          </w:tcPr>
          <w:p w:rsidR="00A367B5" w:rsidRPr="00FF501C" w:rsidRDefault="00A367B5" w:rsidP="0085785D">
            <w:pPr>
              <w:jc w:val="center"/>
              <w:rPr>
                <w:rFonts w:ascii="Times New Roman" w:eastAsia="仿宋_GB2312" w:hAnsi="Times New Roman"/>
                <w:kern w:val="0"/>
                <w:sz w:val="24"/>
              </w:rPr>
            </w:pPr>
            <w:r w:rsidRPr="00FF501C">
              <w:rPr>
                <w:rFonts w:ascii="Times New Roman" w:eastAsia="仿宋_GB2312" w:hAnsi="Times New Roman" w:hint="eastAsia"/>
                <w:kern w:val="0"/>
                <w:sz w:val="24"/>
              </w:rPr>
              <w:t>建设主体</w:t>
            </w:r>
          </w:p>
        </w:tc>
        <w:tc>
          <w:tcPr>
            <w:tcW w:w="6985" w:type="dxa"/>
            <w:gridSpan w:val="3"/>
            <w:tcBorders>
              <w:top w:val="single" w:sz="4" w:space="0" w:color="auto"/>
            </w:tcBorders>
            <w:vAlign w:val="center"/>
          </w:tcPr>
          <w:p w:rsidR="00A367B5" w:rsidRPr="00FF501C" w:rsidRDefault="00A367B5" w:rsidP="00150D9D">
            <w:pPr>
              <w:rPr>
                <w:rFonts w:ascii="Times New Roman" w:eastAsia="仿宋" w:hAnsi="Times New Roman"/>
                <w:kern w:val="0"/>
                <w:sz w:val="24"/>
              </w:rPr>
            </w:pPr>
          </w:p>
        </w:tc>
      </w:tr>
      <w:tr w:rsidR="00A367B5" w:rsidRPr="00FF501C" w:rsidTr="0085785D">
        <w:trPr>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Align w:val="center"/>
          </w:tcPr>
          <w:p w:rsidR="00A367B5" w:rsidRPr="00FF501C" w:rsidRDefault="00A367B5" w:rsidP="0085785D">
            <w:pPr>
              <w:jc w:val="center"/>
              <w:rPr>
                <w:rFonts w:ascii="Times New Roman" w:eastAsia="仿宋_GB2312" w:hAnsi="Times New Roman"/>
                <w:kern w:val="0"/>
                <w:sz w:val="24"/>
              </w:rPr>
            </w:pPr>
            <w:r w:rsidRPr="00FF501C">
              <w:rPr>
                <w:rFonts w:ascii="Times New Roman" w:eastAsia="仿宋_GB2312" w:hAnsi="Times New Roman" w:hint="eastAsia"/>
                <w:kern w:val="0"/>
                <w:sz w:val="24"/>
              </w:rPr>
              <w:t>建设时间</w:t>
            </w:r>
          </w:p>
        </w:tc>
        <w:tc>
          <w:tcPr>
            <w:tcW w:w="6985" w:type="dxa"/>
            <w:gridSpan w:val="3"/>
            <w:tcBorders>
              <w:top w:val="single" w:sz="4" w:space="0" w:color="auto"/>
            </w:tcBorders>
            <w:vAlign w:val="center"/>
          </w:tcPr>
          <w:p w:rsidR="00A367B5" w:rsidRPr="00FF501C" w:rsidRDefault="00A367B5" w:rsidP="00150D9D">
            <w:pPr>
              <w:rPr>
                <w:rFonts w:ascii="Times New Roman" w:eastAsia="仿宋" w:hAnsi="Times New Roman"/>
                <w:kern w:val="0"/>
                <w:sz w:val="24"/>
              </w:rPr>
            </w:pPr>
          </w:p>
        </w:tc>
      </w:tr>
      <w:tr w:rsidR="00A367B5" w:rsidRPr="00FF501C" w:rsidTr="0085785D">
        <w:trPr>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Align w:val="center"/>
          </w:tcPr>
          <w:p w:rsidR="00A367B5" w:rsidRPr="00FF501C" w:rsidRDefault="00A367B5" w:rsidP="0085785D">
            <w:pPr>
              <w:jc w:val="center"/>
              <w:rPr>
                <w:rFonts w:ascii="Times New Roman" w:eastAsia="仿宋_GB2312" w:hAnsi="Times New Roman"/>
                <w:kern w:val="0"/>
                <w:sz w:val="24"/>
              </w:rPr>
            </w:pPr>
            <w:r w:rsidRPr="00FF501C">
              <w:rPr>
                <w:rFonts w:ascii="Times New Roman" w:eastAsia="仿宋_GB2312" w:hAnsi="Times New Roman" w:hint="eastAsia"/>
                <w:kern w:val="0"/>
                <w:sz w:val="24"/>
              </w:rPr>
              <w:t>投资金额</w:t>
            </w:r>
          </w:p>
        </w:tc>
        <w:tc>
          <w:tcPr>
            <w:tcW w:w="6985" w:type="dxa"/>
            <w:gridSpan w:val="3"/>
            <w:tcBorders>
              <w:top w:val="single" w:sz="4" w:space="0" w:color="auto"/>
            </w:tcBorders>
            <w:vAlign w:val="center"/>
          </w:tcPr>
          <w:p w:rsidR="00A367B5" w:rsidRPr="00FF501C" w:rsidRDefault="00A367B5" w:rsidP="00150D9D">
            <w:pPr>
              <w:rPr>
                <w:rFonts w:ascii="Times New Roman" w:eastAsia="仿宋" w:hAnsi="Times New Roman"/>
                <w:kern w:val="0"/>
                <w:sz w:val="24"/>
              </w:rPr>
            </w:pPr>
          </w:p>
        </w:tc>
      </w:tr>
      <w:tr w:rsidR="00A367B5" w:rsidRPr="00FF501C" w:rsidTr="0071174F">
        <w:trPr>
          <w:trHeight w:val="253"/>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restart"/>
            <w:vAlign w:val="center"/>
          </w:tcPr>
          <w:p w:rsidR="00A367B5" w:rsidRPr="00FF501C" w:rsidRDefault="00A367B5" w:rsidP="0085785D">
            <w:pPr>
              <w:jc w:val="center"/>
              <w:rPr>
                <w:rFonts w:ascii="Times New Roman" w:eastAsia="仿宋_GB2312" w:hAnsi="Times New Roman"/>
                <w:kern w:val="0"/>
                <w:sz w:val="24"/>
              </w:rPr>
            </w:pPr>
            <w:r w:rsidRPr="00FF501C">
              <w:rPr>
                <w:rFonts w:ascii="Times New Roman" w:eastAsia="仿宋_GB2312" w:hAnsi="Times New Roman" w:hint="eastAsia"/>
                <w:kern w:val="0"/>
                <w:sz w:val="24"/>
              </w:rPr>
              <w:t>建设方式</w:t>
            </w:r>
          </w:p>
        </w:tc>
        <w:tc>
          <w:tcPr>
            <w:tcW w:w="6985" w:type="dxa"/>
            <w:gridSpan w:val="3"/>
            <w:tcBorders>
              <w:top w:val="single" w:sz="4" w:space="0" w:color="auto"/>
            </w:tcBorders>
            <w:vAlign w:val="center"/>
          </w:tcPr>
          <w:p w:rsidR="00A367B5" w:rsidRPr="00FF501C" w:rsidRDefault="00A367B5" w:rsidP="00150D9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自建</w:t>
            </w:r>
            <w:r w:rsidRPr="00FF501C">
              <w:rPr>
                <w:rFonts w:ascii="Times New Roman" w:eastAsia="仿宋_GB2312" w:hAnsi="Times New Roman"/>
                <w:kern w:val="0"/>
                <w:sz w:val="24"/>
              </w:rPr>
              <w:t xml:space="preserve">  </w:t>
            </w:r>
          </w:p>
        </w:tc>
      </w:tr>
      <w:tr w:rsidR="00A367B5" w:rsidRPr="00FF501C" w:rsidTr="0071174F">
        <w:trPr>
          <w:trHeight w:val="399"/>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ign w:val="center"/>
          </w:tcPr>
          <w:p w:rsidR="00A367B5" w:rsidRPr="00FF501C" w:rsidRDefault="00A367B5" w:rsidP="00150D9D">
            <w:pPr>
              <w:rPr>
                <w:rFonts w:ascii="Times New Roman" w:eastAsia="仿宋_GB2312" w:hAnsi="Times New Roman"/>
                <w:kern w:val="0"/>
                <w:sz w:val="24"/>
              </w:rPr>
            </w:pPr>
          </w:p>
        </w:tc>
        <w:tc>
          <w:tcPr>
            <w:tcW w:w="6985" w:type="dxa"/>
            <w:gridSpan w:val="3"/>
            <w:tcBorders>
              <w:top w:val="single" w:sz="4" w:space="0" w:color="auto"/>
            </w:tcBorders>
            <w:vAlign w:val="center"/>
          </w:tcPr>
          <w:p w:rsidR="00A367B5" w:rsidRPr="00FF501C" w:rsidRDefault="00A367B5" w:rsidP="00150D9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合作共建</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请注明合作企业名称</w:t>
            </w:r>
            <w:r w:rsidRPr="00FF501C">
              <w:rPr>
                <w:rFonts w:ascii="Times New Roman" w:eastAsia="仿宋_GB2312" w:hAnsi="Times New Roman"/>
                <w:kern w:val="0"/>
                <w:sz w:val="24"/>
              </w:rPr>
              <w:t>__________________________</w:t>
            </w:r>
          </w:p>
        </w:tc>
      </w:tr>
      <w:tr w:rsidR="00A367B5" w:rsidRPr="00FF501C" w:rsidTr="0085785D">
        <w:trPr>
          <w:trHeight w:val="564"/>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restart"/>
            <w:vAlign w:val="center"/>
          </w:tcPr>
          <w:p w:rsidR="00A367B5" w:rsidRPr="00FF501C" w:rsidRDefault="00A367B5" w:rsidP="000B2196">
            <w:pPr>
              <w:jc w:val="center"/>
              <w:rPr>
                <w:rFonts w:ascii="Times New Roman" w:eastAsia="仿宋_GB2312" w:hAnsi="Times New Roman"/>
                <w:kern w:val="0"/>
                <w:sz w:val="24"/>
              </w:rPr>
            </w:pPr>
            <w:r w:rsidRPr="00FF501C">
              <w:rPr>
                <w:rFonts w:ascii="Times New Roman" w:eastAsia="仿宋_GB2312" w:hAnsi="Times New Roman" w:hint="eastAsia"/>
                <w:kern w:val="0"/>
                <w:sz w:val="24"/>
              </w:rPr>
              <w:t>应用服务</w:t>
            </w:r>
            <w:r w:rsidRPr="00FF501C">
              <w:rPr>
                <w:rFonts w:ascii="Times New Roman" w:eastAsia="仿宋_GB2312" w:hAnsi="Times New Roman"/>
                <w:kern w:val="0"/>
                <w:sz w:val="24"/>
              </w:rPr>
              <w:t>(SaaS)</w:t>
            </w:r>
          </w:p>
        </w:tc>
        <w:tc>
          <w:tcPr>
            <w:tcW w:w="1426" w:type="dxa"/>
            <w:vAlign w:val="center"/>
          </w:tcPr>
          <w:p w:rsidR="00A367B5" w:rsidRPr="00FF501C" w:rsidRDefault="00A367B5" w:rsidP="00452B35">
            <w:pPr>
              <w:rPr>
                <w:rFonts w:ascii="Times New Roman" w:eastAsia="仿宋_GB2312" w:hAnsi="Times New Roman"/>
                <w:kern w:val="0"/>
                <w:sz w:val="24"/>
              </w:rPr>
            </w:pPr>
            <w:r w:rsidRPr="00FF501C">
              <w:rPr>
                <w:rFonts w:ascii="Times New Roman" w:eastAsia="仿宋_GB2312" w:hAnsi="Times New Roman" w:hint="eastAsia"/>
                <w:kern w:val="0"/>
                <w:sz w:val="24"/>
              </w:rPr>
              <w:t>部署的工业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p>
        </w:tc>
        <w:tc>
          <w:tcPr>
            <w:tcW w:w="5559" w:type="dxa"/>
            <w:gridSpan w:val="2"/>
            <w:vAlign w:val="center"/>
          </w:tcPr>
          <w:p w:rsidR="00A367B5" w:rsidRPr="00FF501C" w:rsidRDefault="00A367B5" w:rsidP="00150D9D">
            <w:pPr>
              <w:rPr>
                <w:rFonts w:ascii="Times New Roman" w:eastAsia="仿宋_GB2312" w:hAnsi="Times New Roman"/>
                <w:kern w:val="0"/>
                <w:sz w:val="24"/>
              </w:rPr>
            </w:pP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t>___________</w:t>
            </w:r>
            <w:r w:rsidRPr="00FF501C">
              <w:rPr>
                <w:rFonts w:ascii="Times New Roman" w:eastAsia="仿宋_GB2312" w:hAnsi="Times New Roman" w:hint="eastAsia"/>
                <w:kern w:val="0"/>
                <w:sz w:val="24"/>
              </w:rPr>
              <w:t>个</w:t>
            </w:r>
          </w:p>
          <w:p w:rsidR="00A367B5" w:rsidRPr="00FF501C" w:rsidRDefault="00A367B5" w:rsidP="00150D9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包括：传统应用软件云化后的</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；基于平台资源开发的</w:t>
            </w:r>
            <w:r w:rsidRPr="00FF501C">
              <w:rPr>
                <w:rFonts w:ascii="Times New Roman" w:eastAsia="仿宋_GB2312" w:hAnsi="Times New Roman"/>
                <w:kern w:val="0"/>
                <w:sz w:val="24"/>
              </w:rPr>
              <w:t>APP)</w:t>
            </w:r>
          </w:p>
        </w:tc>
      </w:tr>
      <w:tr w:rsidR="00A367B5" w:rsidRPr="00FF501C" w:rsidTr="0085785D">
        <w:trPr>
          <w:trHeight w:val="989"/>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ign w:val="center"/>
          </w:tcPr>
          <w:p w:rsidR="00A367B5" w:rsidRPr="00FF501C" w:rsidRDefault="00A367B5" w:rsidP="00150D9D">
            <w:pPr>
              <w:rPr>
                <w:rFonts w:ascii="Times New Roman" w:eastAsia="仿宋_GB2312" w:hAnsi="Times New Roman"/>
                <w:kern w:val="0"/>
                <w:sz w:val="24"/>
              </w:rPr>
            </w:pPr>
          </w:p>
        </w:tc>
        <w:tc>
          <w:tcPr>
            <w:tcW w:w="1426" w:type="dxa"/>
            <w:vAlign w:val="center"/>
          </w:tcPr>
          <w:p w:rsidR="00A367B5" w:rsidRPr="00FF501C" w:rsidRDefault="00A367B5" w:rsidP="00150D9D">
            <w:pPr>
              <w:rPr>
                <w:rFonts w:ascii="Times New Roman" w:eastAsia="仿宋_GB2312" w:hAnsi="Times New Roman"/>
                <w:kern w:val="0"/>
                <w:sz w:val="24"/>
              </w:rPr>
            </w:pPr>
            <w:r w:rsidRPr="00FF501C">
              <w:rPr>
                <w:rFonts w:ascii="Times New Roman" w:eastAsia="仿宋_GB2312" w:hAnsi="Times New Roman" w:hint="eastAsia"/>
                <w:kern w:val="0"/>
                <w:sz w:val="24"/>
              </w:rPr>
              <w:t>面向的应用场景</w:t>
            </w:r>
          </w:p>
        </w:tc>
        <w:tc>
          <w:tcPr>
            <w:tcW w:w="5559" w:type="dxa"/>
            <w:gridSpan w:val="2"/>
            <w:vAlign w:val="center"/>
          </w:tcPr>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设计类</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仿真类</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生产类</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t>_____</w:t>
            </w:r>
            <w:r w:rsidRPr="00FF501C">
              <w:rPr>
                <w:rFonts w:ascii="Times New Roman" w:eastAsia="仿宋_GB2312" w:hAnsi="Times New Roman" w:hint="eastAsia"/>
                <w:kern w:val="0"/>
                <w:sz w:val="24"/>
              </w:rPr>
              <w:t>个），其中：</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设备监控、运维：（</w:t>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r>
            <w:r w:rsidRPr="00FF501C">
              <w:rPr>
                <w:rFonts w:ascii="Times New Roman" w:eastAsia="仿宋_GB2312" w:hAnsi="Times New Roman"/>
                <w:kern w:val="0"/>
                <w:sz w:val="24"/>
              </w:rPr>
              <w:softHyphen/>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能耗管理：（</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工艺优化：（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生产资源调度管理优化：（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质量管理优化：（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环保和安全管理优化：（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管理类</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客户关系管理：（</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供应链管理：（</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人力资源管理：（</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移动办公：（</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资产管理：（</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服务类</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产品远程监控：（</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产品故障检测分析：（</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A367B5">
            <w:pPr>
              <w:spacing w:line="240" w:lineRule="exact"/>
              <w:ind w:firstLineChars="250" w:firstLine="3168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产品预测性维护：（</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r w:rsidRPr="00FF501C">
              <w:rPr>
                <w:rFonts w:ascii="Times New Roman" w:eastAsia="楷体_GB2312" w:hAnsi="Times New Roman"/>
                <w:b/>
                <w:kern w:val="0"/>
                <w:sz w:val="24"/>
              </w:rPr>
              <w:t xml:space="preserve">  </w:t>
            </w:r>
          </w:p>
        </w:tc>
      </w:tr>
      <w:tr w:rsidR="00A367B5" w:rsidRPr="00FF501C" w:rsidTr="00902EF4">
        <w:trPr>
          <w:trHeight w:val="204"/>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ign w:val="center"/>
          </w:tcPr>
          <w:p w:rsidR="00A367B5" w:rsidRPr="00FF501C" w:rsidRDefault="00A367B5" w:rsidP="00150D9D">
            <w:pPr>
              <w:rPr>
                <w:rFonts w:ascii="Times New Roman" w:eastAsia="仿宋_GB2312" w:hAnsi="Times New Roman"/>
                <w:kern w:val="0"/>
                <w:sz w:val="24"/>
              </w:rPr>
            </w:pPr>
          </w:p>
        </w:tc>
        <w:tc>
          <w:tcPr>
            <w:tcW w:w="1426" w:type="dxa"/>
            <w:vAlign w:val="center"/>
          </w:tcPr>
          <w:p w:rsidR="00A367B5" w:rsidRPr="00FF501C" w:rsidRDefault="00A367B5" w:rsidP="00954BE7">
            <w:pPr>
              <w:rPr>
                <w:rFonts w:ascii="Times New Roman" w:eastAsia="仿宋_GB2312" w:hAnsi="Times New Roman"/>
                <w:kern w:val="0"/>
                <w:sz w:val="24"/>
              </w:rPr>
            </w:pPr>
            <w:r w:rsidRPr="00FF501C">
              <w:rPr>
                <w:rFonts w:ascii="Times New Roman" w:eastAsia="仿宋_GB2312" w:hAnsi="Times New Roman" w:hint="eastAsia"/>
                <w:kern w:val="0"/>
                <w:sz w:val="24"/>
              </w:rPr>
              <w:t>行业覆盖范围</w:t>
            </w:r>
          </w:p>
        </w:tc>
        <w:tc>
          <w:tcPr>
            <w:tcW w:w="5559" w:type="dxa"/>
            <w:gridSpan w:val="2"/>
            <w:vAlign w:val="center"/>
          </w:tcPr>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跨行业通用</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装备行业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汽车行业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电子行业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 xml:space="preserve"> </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冶金行业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石化行业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轻工行业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个），企业用户数量（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71174F">
            <w:pPr>
              <w:spacing w:line="240" w:lineRule="exac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其他行业（请注明）</w:t>
            </w:r>
            <w:r w:rsidRPr="00FF501C">
              <w:rPr>
                <w:rFonts w:ascii="Times New Roman" w:eastAsia="仿宋_GB2312" w:hAnsi="Times New Roman"/>
                <w:kern w:val="0"/>
                <w:sz w:val="24"/>
              </w:rPr>
              <w:t>___________</w:t>
            </w:r>
          </w:p>
          <w:p w:rsidR="00A367B5" w:rsidRPr="00FF501C" w:rsidRDefault="00A367B5" w:rsidP="0071174F">
            <w:pPr>
              <w:spacing w:line="240" w:lineRule="exact"/>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95BBB">
        <w:trPr>
          <w:trHeight w:val="1899"/>
          <w:jc w:val="center"/>
        </w:trPr>
        <w:tc>
          <w:tcPr>
            <w:tcW w:w="620" w:type="dxa"/>
            <w:vMerge/>
            <w:vAlign w:val="center"/>
          </w:tcPr>
          <w:p w:rsidR="00A367B5" w:rsidRPr="00FF501C" w:rsidRDefault="00A367B5" w:rsidP="00150D9D">
            <w:pPr>
              <w:widowControl/>
              <w:rPr>
                <w:rFonts w:ascii="Times New Roman" w:eastAsia="仿宋" w:hAnsi="Times New Roman"/>
                <w:sz w:val="24"/>
              </w:rPr>
            </w:pPr>
          </w:p>
        </w:tc>
        <w:tc>
          <w:tcPr>
            <w:tcW w:w="1655" w:type="dxa"/>
            <w:vMerge w:val="restart"/>
            <w:vAlign w:val="center"/>
          </w:tcPr>
          <w:p w:rsidR="00A367B5" w:rsidRPr="00FF501C" w:rsidRDefault="00A367B5" w:rsidP="00794627">
            <w:pPr>
              <w:jc w:val="center"/>
              <w:rPr>
                <w:rFonts w:ascii="Times New Roman" w:eastAsia="仿宋_GB2312" w:hAnsi="Times New Roman"/>
                <w:kern w:val="0"/>
                <w:sz w:val="24"/>
              </w:rPr>
            </w:pPr>
            <w:r w:rsidRPr="00FF501C">
              <w:rPr>
                <w:rFonts w:ascii="Times New Roman" w:eastAsia="仿宋_GB2312" w:hAnsi="Times New Roman" w:hint="eastAsia"/>
                <w:kern w:val="0"/>
                <w:sz w:val="24"/>
              </w:rPr>
              <w:t>工业</w:t>
            </w:r>
            <w:r w:rsidRPr="00FF501C">
              <w:rPr>
                <w:rFonts w:ascii="Times New Roman" w:eastAsia="仿宋_GB2312" w:hAnsi="Times New Roman"/>
                <w:kern w:val="0"/>
                <w:sz w:val="24"/>
              </w:rPr>
              <w:t>PaaS</w:t>
            </w:r>
          </w:p>
        </w:tc>
        <w:tc>
          <w:tcPr>
            <w:tcW w:w="1426" w:type="dxa"/>
            <w:vMerge w:val="restart"/>
            <w:vAlign w:val="center"/>
          </w:tcPr>
          <w:p w:rsidR="00A367B5" w:rsidRPr="00FF501C" w:rsidRDefault="00A367B5" w:rsidP="00A73D66">
            <w:pPr>
              <w:rPr>
                <w:rFonts w:ascii="Times New Roman" w:eastAsia="仿宋_GB2312" w:hAnsi="Times New Roman"/>
                <w:kern w:val="0"/>
                <w:sz w:val="24"/>
              </w:rPr>
            </w:pPr>
            <w:r w:rsidRPr="00FF501C">
              <w:rPr>
                <w:rFonts w:ascii="Times New Roman" w:eastAsia="仿宋_GB2312" w:hAnsi="Times New Roman" w:hint="eastAsia"/>
                <w:kern w:val="0"/>
                <w:sz w:val="24"/>
              </w:rPr>
              <w:t>业务功能组件（包含微服务组件）</w:t>
            </w:r>
          </w:p>
        </w:tc>
        <w:tc>
          <w:tcPr>
            <w:tcW w:w="1845" w:type="dxa"/>
            <w:vAlign w:val="center"/>
          </w:tcPr>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通用类业务</w:t>
            </w:r>
          </w:p>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功能组件</w:t>
            </w:r>
          </w:p>
        </w:tc>
        <w:tc>
          <w:tcPr>
            <w:tcW w:w="3714" w:type="dxa"/>
            <w:vAlign w:val="center"/>
          </w:tcPr>
          <w:p w:rsidR="00A367B5" w:rsidRPr="00FF501C" w:rsidRDefault="00A367B5" w:rsidP="008A11B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多租户管理类组件</w:t>
            </w:r>
          </w:p>
          <w:p w:rsidR="00A367B5" w:rsidRPr="00FF501C" w:rsidRDefault="00A367B5" w:rsidP="008A11B9">
            <w:pPr>
              <w:rPr>
                <w:rFonts w:ascii="Times New Roman" w:eastAsia="仿宋_GB2312" w:hAnsi="Times New Roman"/>
                <w:kern w:val="0"/>
                <w:sz w:val="24"/>
              </w:rPr>
            </w:pPr>
            <w:r w:rsidRPr="00FF501C">
              <w:rPr>
                <w:rFonts w:ascii="Times New Roman" w:eastAsia="仿宋_GB2312" w:hAnsi="Times New Roman"/>
                <w:kern w:val="0"/>
                <w:sz w:val="24"/>
              </w:rPr>
              <w:t xml:space="preserve"> </w:t>
            </w:r>
          </w:p>
          <w:p w:rsidR="00A367B5" w:rsidRPr="00FF501C" w:rsidRDefault="00A367B5" w:rsidP="008A11B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统一认证管理类组件</w:t>
            </w:r>
          </w:p>
          <w:p w:rsidR="00A367B5" w:rsidRPr="00FF501C" w:rsidRDefault="00A367B5" w:rsidP="008A11B9">
            <w:pPr>
              <w:rPr>
                <w:rFonts w:ascii="Times New Roman" w:eastAsia="仿宋_GB2312" w:hAnsi="Times New Roman"/>
                <w:kern w:val="0"/>
                <w:sz w:val="24"/>
              </w:rPr>
            </w:pPr>
            <w:r w:rsidRPr="00FF501C">
              <w:rPr>
                <w:rFonts w:ascii="Times New Roman" w:eastAsia="仿宋_GB2312" w:hAnsi="Times New Roman"/>
                <w:kern w:val="0"/>
                <w:sz w:val="24"/>
              </w:rPr>
              <w:t xml:space="preserve"> </w:t>
            </w:r>
          </w:p>
          <w:p w:rsidR="00A367B5" w:rsidRPr="00FF501C" w:rsidRDefault="00A367B5" w:rsidP="008A11B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计费和订单管理类组件</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个），请注明类别</w:t>
            </w:r>
            <w:r w:rsidRPr="00FF501C">
              <w:rPr>
                <w:rFonts w:ascii="Times New Roman" w:eastAsia="仿宋_GB2312" w:hAnsi="Times New Roman"/>
                <w:kern w:val="0"/>
                <w:sz w:val="24"/>
              </w:rPr>
              <w:t>___________________________</w:t>
            </w:r>
          </w:p>
          <w:p w:rsidR="00A367B5" w:rsidRPr="00FF501C" w:rsidRDefault="00A367B5" w:rsidP="00D45147">
            <w:pPr>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71174F">
        <w:trPr>
          <w:trHeight w:val="4962"/>
          <w:jc w:val="center"/>
        </w:trPr>
        <w:tc>
          <w:tcPr>
            <w:tcW w:w="620" w:type="dxa"/>
            <w:vMerge/>
            <w:vAlign w:val="center"/>
          </w:tcPr>
          <w:p w:rsidR="00A367B5" w:rsidRPr="00FF501C" w:rsidRDefault="00A367B5" w:rsidP="00BD320D">
            <w:pPr>
              <w:widowControl/>
              <w:rPr>
                <w:rFonts w:ascii="Times New Roman" w:eastAsia="仿宋" w:hAnsi="Times New Roman"/>
                <w:sz w:val="24"/>
              </w:rPr>
            </w:pPr>
          </w:p>
        </w:tc>
        <w:tc>
          <w:tcPr>
            <w:tcW w:w="1655" w:type="dxa"/>
            <w:vMerge/>
            <w:vAlign w:val="center"/>
          </w:tcPr>
          <w:p w:rsidR="00A367B5" w:rsidRPr="00FF501C" w:rsidRDefault="00A367B5" w:rsidP="00BD320D">
            <w:pPr>
              <w:rPr>
                <w:rFonts w:ascii="Times New Roman" w:eastAsia="仿宋_GB2312" w:hAnsi="Times New Roman"/>
                <w:kern w:val="0"/>
                <w:sz w:val="24"/>
              </w:rPr>
            </w:pPr>
          </w:p>
        </w:tc>
        <w:tc>
          <w:tcPr>
            <w:tcW w:w="1426" w:type="dxa"/>
            <w:vMerge/>
            <w:vAlign w:val="center"/>
          </w:tcPr>
          <w:p w:rsidR="00A367B5" w:rsidRPr="00FF501C" w:rsidRDefault="00A367B5" w:rsidP="00BD320D">
            <w:pPr>
              <w:rPr>
                <w:rFonts w:ascii="Times New Roman" w:eastAsia="仿宋_GB2312" w:hAnsi="Times New Roman"/>
                <w:kern w:val="0"/>
                <w:sz w:val="24"/>
              </w:rPr>
            </w:pPr>
          </w:p>
        </w:tc>
        <w:tc>
          <w:tcPr>
            <w:tcW w:w="1845" w:type="dxa"/>
            <w:vAlign w:val="center"/>
          </w:tcPr>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工具类业务</w:t>
            </w:r>
          </w:p>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功能组件</w:t>
            </w:r>
          </w:p>
        </w:tc>
        <w:tc>
          <w:tcPr>
            <w:tcW w:w="3714" w:type="dxa"/>
            <w:vAlign w:val="center"/>
          </w:tcPr>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建模类工具</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仿真分析类工具</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可视化展示工具</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696254">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知识管理类工具</w:t>
            </w:r>
          </w:p>
          <w:p w:rsidR="00A367B5" w:rsidRPr="00FF501C" w:rsidRDefault="00A367B5" w:rsidP="00A73D66">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A73D66">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个），请注明类别</w:t>
            </w:r>
            <w:r w:rsidRPr="00FF501C">
              <w:rPr>
                <w:rFonts w:ascii="Times New Roman" w:eastAsia="仿宋_GB2312" w:hAnsi="Times New Roman"/>
                <w:kern w:val="0"/>
                <w:sz w:val="24"/>
              </w:rPr>
              <w:t>___________________________</w:t>
            </w:r>
          </w:p>
          <w:p w:rsidR="00A367B5" w:rsidRPr="00FF501C" w:rsidRDefault="00A367B5" w:rsidP="00D45147">
            <w:pPr>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5785D">
        <w:trPr>
          <w:trHeight w:val="564"/>
          <w:jc w:val="center"/>
        </w:trPr>
        <w:tc>
          <w:tcPr>
            <w:tcW w:w="620" w:type="dxa"/>
            <w:vMerge/>
            <w:vAlign w:val="center"/>
          </w:tcPr>
          <w:p w:rsidR="00A367B5" w:rsidRPr="00FF501C" w:rsidRDefault="00A367B5" w:rsidP="00BD320D">
            <w:pPr>
              <w:widowControl/>
              <w:rPr>
                <w:rFonts w:ascii="Times New Roman" w:eastAsia="仿宋" w:hAnsi="Times New Roman"/>
                <w:sz w:val="24"/>
              </w:rPr>
            </w:pPr>
          </w:p>
        </w:tc>
        <w:tc>
          <w:tcPr>
            <w:tcW w:w="1655" w:type="dxa"/>
            <w:vMerge/>
            <w:vAlign w:val="center"/>
          </w:tcPr>
          <w:p w:rsidR="00A367B5" w:rsidRPr="00FF501C" w:rsidRDefault="00A367B5" w:rsidP="00BD320D">
            <w:pPr>
              <w:rPr>
                <w:rFonts w:ascii="Times New Roman" w:eastAsia="仿宋_GB2312" w:hAnsi="Times New Roman"/>
                <w:kern w:val="0"/>
                <w:sz w:val="24"/>
              </w:rPr>
            </w:pPr>
          </w:p>
        </w:tc>
        <w:tc>
          <w:tcPr>
            <w:tcW w:w="1426" w:type="dxa"/>
            <w:vMerge/>
            <w:vAlign w:val="center"/>
          </w:tcPr>
          <w:p w:rsidR="00A367B5" w:rsidRPr="00FF501C" w:rsidRDefault="00A367B5" w:rsidP="00BD320D">
            <w:pPr>
              <w:rPr>
                <w:rFonts w:ascii="Times New Roman" w:eastAsia="仿宋_GB2312" w:hAnsi="Times New Roman"/>
                <w:kern w:val="0"/>
                <w:sz w:val="24"/>
              </w:rPr>
            </w:pPr>
          </w:p>
        </w:tc>
        <w:tc>
          <w:tcPr>
            <w:tcW w:w="1845" w:type="dxa"/>
            <w:vAlign w:val="center"/>
          </w:tcPr>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面向工业场景类业务功能</w:t>
            </w:r>
          </w:p>
          <w:p w:rsidR="00A367B5" w:rsidRPr="00FF501C" w:rsidRDefault="00A367B5" w:rsidP="008A11B9">
            <w:pPr>
              <w:jc w:val="center"/>
              <w:rPr>
                <w:rFonts w:ascii="Times New Roman" w:eastAsia="仿宋_GB2312" w:hAnsi="Times New Roman"/>
                <w:kern w:val="0"/>
                <w:sz w:val="24"/>
              </w:rPr>
            </w:pPr>
            <w:r w:rsidRPr="00FF501C">
              <w:rPr>
                <w:rFonts w:ascii="Times New Roman" w:eastAsia="仿宋_GB2312" w:hAnsi="Times New Roman" w:hint="eastAsia"/>
                <w:kern w:val="0"/>
                <w:sz w:val="24"/>
              </w:rPr>
              <w:t>组件</w:t>
            </w:r>
          </w:p>
        </w:tc>
        <w:tc>
          <w:tcPr>
            <w:tcW w:w="3714" w:type="dxa"/>
            <w:vAlign w:val="center"/>
          </w:tcPr>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设计类</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仿真类</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生产类</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管理类</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271752">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服务类（</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个）</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个，其中微服务组件</w:t>
            </w:r>
          </w:p>
          <w:p w:rsidR="00A367B5" w:rsidRPr="00FF501C" w:rsidRDefault="00A367B5" w:rsidP="00D45147">
            <w:pPr>
              <w:rPr>
                <w:rFonts w:ascii="Times New Roman" w:eastAsia="仿宋_GB2312" w:hAnsi="Times New Roman"/>
                <w:kern w:val="0"/>
                <w:sz w:val="24"/>
              </w:rPr>
            </w:pPr>
            <w:r w:rsidRPr="00FF501C">
              <w:rPr>
                <w:rFonts w:ascii="Times New Roman" w:eastAsia="仿宋_GB2312" w:hAnsi="Times New Roman"/>
                <w:kern w:val="0"/>
                <w:sz w:val="24"/>
              </w:rPr>
              <w:t xml:space="preserve">   _____</w:t>
            </w:r>
            <w:r w:rsidRPr="00FF501C">
              <w:rPr>
                <w:rFonts w:ascii="Times New Roman" w:eastAsia="仿宋_GB2312" w:hAnsi="Times New Roman" w:hint="eastAsia"/>
                <w:kern w:val="0"/>
                <w:sz w:val="24"/>
              </w:rPr>
              <w:t>个）</w:t>
            </w:r>
          </w:p>
          <w:p w:rsidR="00A367B5" w:rsidRPr="00FF501C" w:rsidRDefault="00A367B5" w:rsidP="00D45147">
            <w:pPr>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r w:rsidRPr="00FF501C">
              <w:rPr>
                <w:rFonts w:ascii="Times New Roman" w:eastAsia="仿宋_GB2312" w:hAnsi="Times New Roman"/>
                <w:b/>
                <w:kern w:val="0"/>
                <w:sz w:val="24"/>
              </w:rPr>
              <w:t xml:space="preserve"> </w:t>
            </w:r>
          </w:p>
        </w:tc>
      </w:tr>
      <w:tr w:rsidR="00A367B5" w:rsidRPr="00FF501C" w:rsidTr="0085785D">
        <w:trPr>
          <w:trHeight w:val="564"/>
          <w:jc w:val="center"/>
        </w:trPr>
        <w:tc>
          <w:tcPr>
            <w:tcW w:w="620" w:type="dxa"/>
            <w:vMerge/>
            <w:vAlign w:val="center"/>
          </w:tcPr>
          <w:p w:rsidR="00A367B5" w:rsidRPr="00FF501C" w:rsidRDefault="00A367B5" w:rsidP="00BD320D">
            <w:pPr>
              <w:widowControl/>
              <w:rPr>
                <w:rFonts w:ascii="Times New Roman" w:eastAsia="仿宋" w:hAnsi="Times New Roman"/>
                <w:sz w:val="24"/>
              </w:rPr>
            </w:pPr>
          </w:p>
        </w:tc>
        <w:tc>
          <w:tcPr>
            <w:tcW w:w="1655" w:type="dxa"/>
            <w:vMerge/>
            <w:vAlign w:val="center"/>
          </w:tcPr>
          <w:p w:rsidR="00A367B5" w:rsidRPr="00FF501C" w:rsidRDefault="00A367B5" w:rsidP="00BD320D">
            <w:pPr>
              <w:rPr>
                <w:rFonts w:ascii="Times New Roman" w:eastAsia="仿宋_GB2312" w:hAnsi="Times New Roman"/>
                <w:kern w:val="0"/>
                <w:sz w:val="24"/>
              </w:rPr>
            </w:pPr>
          </w:p>
        </w:tc>
        <w:tc>
          <w:tcPr>
            <w:tcW w:w="1426" w:type="dxa"/>
            <w:vMerge w:val="restart"/>
            <w:vAlign w:val="center"/>
          </w:tcPr>
          <w:p w:rsidR="00A367B5" w:rsidRPr="00FF501C" w:rsidRDefault="00A367B5" w:rsidP="008767BE">
            <w:pPr>
              <w:rPr>
                <w:rFonts w:ascii="Times New Roman" w:eastAsia="仿宋_GB2312" w:hAnsi="Times New Roman"/>
                <w:kern w:val="0"/>
                <w:sz w:val="24"/>
              </w:rPr>
            </w:pPr>
            <w:r w:rsidRPr="00FF501C">
              <w:rPr>
                <w:rFonts w:ascii="Times New Roman" w:eastAsia="仿宋_GB2312" w:hAnsi="Times New Roman" w:hint="eastAsia"/>
                <w:kern w:val="0"/>
                <w:sz w:val="24"/>
              </w:rPr>
              <w:t>大数据处理和分析</w:t>
            </w:r>
          </w:p>
          <w:p w:rsidR="00A367B5" w:rsidRPr="00FF501C" w:rsidRDefault="00A367B5" w:rsidP="008767BE">
            <w:pPr>
              <w:rPr>
                <w:rFonts w:ascii="Times New Roman" w:eastAsia="仿宋_GB2312" w:hAnsi="Times New Roman"/>
                <w:kern w:val="0"/>
                <w:sz w:val="24"/>
              </w:rPr>
            </w:pPr>
            <w:r w:rsidRPr="00FF501C">
              <w:rPr>
                <w:rFonts w:ascii="Times New Roman" w:eastAsia="仿宋_GB2312" w:hAnsi="Times New Roman" w:hint="eastAsia"/>
                <w:kern w:val="0"/>
                <w:sz w:val="24"/>
              </w:rPr>
              <w:t>（包括实时和非实时的各类工业数据的处理、建模和分析）</w:t>
            </w:r>
          </w:p>
        </w:tc>
        <w:tc>
          <w:tcPr>
            <w:tcW w:w="1845" w:type="dxa"/>
            <w:vAlign w:val="center"/>
          </w:tcPr>
          <w:p w:rsidR="00A367B5" w:rsidRPr="00FF501C" w:rsidRDefault="00A367B5" w:rsidP="00BD320D">
            <w:pPr>
              <w:jc w:val="center"/>
              <w:rPr>
                <w:rFonts w:ascii="Times New Roman" w:eastAsia="仿宋_GB2312" w:hAnsi="Times New Roman"/>
                <w:kern w:val="0"/>
                <w:sz w:val="24"/>
              </w:rPr>
            </w:pPr>
            <w:r w:rsidRPr="00FF501C">
              <w:rPr>
                <w:rFonts w:ascii="Times New Roman" w:eastAsia="仿宋_GB2312" w:hAnsi="Times New Roman" w:hint="eastAsia"/>
                <w:kern w:val="0"/>
                <w:sz w:val="24"/>
              </w:rPr>
              <w:t>行业机理模型</w:t>
            </w:r>
          </w:p>
          <w:p w:rsidR="00A367B5" w:rsidRPr="00FF501C" w:rsidRDefault="00A367B5" w:rsidP="004A2792">
            <w:pPr>
              <w:jc w:val="left"/>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主要包括两类：纯物理、化学等知识固化后的模型；融合工业经验和数据科学后的模型</w:t>
            </w:r>
            <w:r w:rsidRPr="00FF501C">
              <w:rPr>
                <w:rFonts w:ascii="Times New Roman" w:eastAsia="仿宋_GB2312" w:hAnsi="Times New Roman"/>
                <w:kern w:val="0"/>
                <w:sz w:val="24"/>
              </w:rPr>
              <w:t>)</w:t>
            </w:r>
          </w:p>
        </w:tc>
        <w:tc>
          <w:tcPr>
            <w:tcW w:w="3714" w:type="dxa"/>
            <w:vAlign w:val="center"/>
          </w:tcPr>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装备行业（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汽车行业（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r w:rsidRPr="00FF501C">
              <w:rPr>
                <w:rFonts w:ascii="Times New Roman" w:eastAsia="仿宋_GB2312" w:hAnsi="Times New Roman"/>
                <w:kern w:val="0"/>
                <w:sz w:val="24"/>
              </w:rPr>
              <w:t xml:space="preserve"> </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电子行业（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r w:rsidRPr="00FF501C">
              <w:rPr>
                <w:rFonts w:ascii="Times New Roman" w:eastAsia="仿宋_GB2312" w:hAnsi="Times New Roman"/>
                <w:kern w:val="0"/>
                <w:sz w:val="24"/>
              </w:rPr>
              <w:t xml:space="preserve"> </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冶金行业（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石化行业（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轻工行业（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E471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其他行业（</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种），请注明行业</w:t>
            </w:r>
            <w:r w:rsidRPr="00FF501C">
              <w:rPr>
                <w:rFonts w:ascii="Times New Roman" w:eastAsia="仿宋_GB2312" w:hAnsi="Times New Roman"/>
                <w:kern w:val="0"/>
                <w:sz w:val="24"/>
              </w:rPr>
              <w:t>_________________________</w:t>
            </w:r>
          </w:p>
          <w:p w:rsidR="00A367B5" w:rsidRPr="00FF501C" w:rsidRDefault="00A367B5" w:rsidP="003E4715">
            <w:pPr>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5785D">
        <w:trPr>
          <w:trHeight w:val="564"/>
          <w:jc w:val="center"/>
        </w:trPr>
        <w:tc>
          <w:tcPr>
            <w:tcW w:w="620" w:type="dxa"/>
            <w:vMerge/>
            <w:vAlign w:val="center"/>
          </w:tcPr>
          <w:p w:rsidR="00A367B5" w:rsidRPr="00FF501C" w:rsidRDefault="00A367B5" w:rsidP="00BD320D">
            <w:pPr>
              <w:widowControl/>
              <w:rPr>
                <w:rFonts w:ascii="Times New Roman" w:eastAsia="仿宋" w:hAnsi="Times New Roman"/>
                <w:sz w:val="24"/>
              </w:rPr>
            </w:pPr>
          </w:p>
        </w:tc>
        <w:tc>
          <w:tcPr>
            <w:tcW w:w="1655" w:type="dxa"/>
            <w:vMerge/>
            <w:vAlign w:val="center"/>
          </w:tcPr>
          <w:p w:rsidR="00A367B5" w:rsidRPr="00FF501C" w:rsidRDefault="00A367B5" w:rsidP="00BD320D">
            <w:pPr>
              <w:rPr>
                <w:rFonts w:ascii="Times New Roman" w:eastAsia="仿宋_GB2312" w:hAnsi="Times New Roman"/>
                <w:kern w:val="0"/>
                <w:sz w:val="24"/>
              </w:rPr>
            </w:pPr>
          </w:p>
        </w:tc>
        <w:tc>
          <w:tcPr>
            <w:tcW w:w="1426" w:type="dxa"/>
            <w:vMerge/>
            <w:vAlign w:val="center"/>
          </w:tcPr>
          <w:p w:rsidR="00A367B5" w:rsidRPr="00FF501C" w:rsidRDefault="00A367B5" w:rsidP="00BD320D">
            <w:pPr>
              <w:rPr>
                <w:rFonts w:ascii="Times New Roman" w:eastAsia="仿宋_GB2312" w:hAnsi="Times New Roman"/>
                <w:kern w:val="0"/>
                <w:sz w:val="24"/>
              </w:rPr>
            </w:pPr>
          </w:p>
        </w:tc>
        <w:tc>
          <w:tcPr>
            <w:tcW w:w="1845" w:type="dxa"/>
            <w:vAlign w:val="center"/>
          </w:tcPr>
          <w:p w:rsidR="00A367B5" w:rsidRPr="00FF501C" w:rsidRDefault="00A367B5" w:rsidP="00BD320D">
            <w:pPr>
              <w:jc w:val="center"/>
              <w:rPr>
                <w:rFonts w:ascii="Times New Roman" w:eastAsia="仿宋_GB2312" w:hAnsi="Times New Roman"/>
                <w:kern w:val="0"/>
                <w:sz w:val="24"/>
              </w:rPr>
            </w:pPr>
            <w:r w:rsidRPr="00FF501C">
              <w:rPr>
                <w:rFonts w:ascii="Times New Roman" w:eastAsia="仿宋_GB2312" w:hAnsi="Times New Roman" w:hint="eastAsia"/>
                <w:kern w:val="0"/>
                <w:sz w:val="24"/>
              </w:rPr>
              <w:t>通用分析算法</w:t>
            </w:r>
          </w:p>
        </w:tc>
        <w:tc>
          <w:tcPr>
            <w:tcW w:w="3714" w:type="dxa"/>
            <w:vAlign w:val="center"/>
          </w:tcPr>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聚类算法</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分类算法</w:t>
            </w:r>
          </w:p>
          <w:p w:rsidR="00A367B5" w:rsidRPr="00FF501C" w:rsidRDefault="00A367B5" w:rsidP="00696254">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回归分析</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关联规则</w:t>
            </w:r>
            <w:r w:rsidRPr="00FF501C">
              <w:rPr>
                <w:rFonts w:ascii="Times New Roman" w:eastAsia="仿宋_GB2312" w:hAnsi="Times New Roman"/>
                <w:kern w:val="0"/>
                <w:sz w:val="24"/>
              </w:rPr>
              <w:t xml:space="preserve"> </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文本分析</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深度学习</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其他算法（请注明）</w:t>
            </w:r>
            <w:r w:rsidRPr="00FF501C">
              <w:rPr>
                <w:rFonts w:ascii="Times New Roman" w:eastAsia="仿宋_GB2312" w:hAnsi="Times New Roman"/>
                <w:kern w:val="0"/>
                <w:sz w:val="24"/>
              </w:rPr>
              <w:t>_________</w:t>
            </w:r>
          </w:p>
          <w:p w:rsidR="00A367B5" w:rsidRPr="00FF501C" w:rsidRDefault="00A367B5" w:rsidP="00BD320D">
            <w:pPr>
              <w:rPr>
                <w:rFonts w:ascii="Times New Roman" w:eastAsia="仿宋_GB2312" w:hAnsi="Times New Roman"/>
                <w:kern w:val="0"/>
                <w:sz w:val="24"/>
              </w:rPr>
            </w:pPr>
            <w:r w:rsidRPr="00FF501C">
              <w:rPr>
                <w:rFonts w:ascii="Times New Roman" w:eastAsia="仿宋_GB2312" w:hAnsi="Times New Roman"/>
                <w:kern w:val="0"/>
                <w:sz w:val="24"/>
              </w:rPr>
              <w:t>_____________________________</w:t>
            </w:r>
          </w:p>
          <w:p w:rsidR="00A367B5" w:rsidRPr="00FF501C" w:rsidRDefault="00A367B5" w:rsidP="00BD320D">
            <w:pPr>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761451">
        <w:trPr>
          <w:trHeight w:val="564"/>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Merge/>
            <w:vAlign w:val="center"/>
          </w:tcPr>
          <w:p w:rsidR="00A367B5" w:rsidRPr="00FF501C" w:rsidRDefault="00A367B5" w:rsidP="00D12233">
            <w:pPr>
              <w:rPr>
                <w:rFonts w:ascii="Times New Roman" w:eastAsia="仿宋_GB2312" w:hAnsi="Times New Roman"/>
                <w:kern w:val="0"/>
                <w:sz w:val="24"/>
              </w:rPr>
            </w:pP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数据存储与管理</w:t>
            </w:r>
          </w:p>
        </w:tc>
        <w:tc>
          <w:tcPr>
            <w:tcW w:w="3714" w:type="dxa"/>
            <w:vAlign w:val="center"/>
          </w:tcPr>
          <w:p w:rsidR="00A367B5" w:rsidRPr="00FF501C" w:rsidRDefault="00A367B5" w:rsidP="0013266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第三方数据存储与管理系统</w:t>
            </w:r>
          </w:p>
          <w:p w:rsidR="00A367B5" w:rsidRPr="00FF501C" w:rsidRDefault="00A367B5" w:rsidP="00FA335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自主研发的数据存储与管理系统</w:t>
            </w:r>
          </w:p>
          <w:p w:rsidR="00A367B5" w:rsidRPr="00FF501C" w:rsidRDefault="00A367B5" w:rsidP="00D12233">
            <w:pPr>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DA5EFF">
        <w:trPr>
          <w:trHeight w:val="416"/>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Merge w:val="restart"/>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通用</w:t>
            </w:r>
            <w:r w:rsidRPr="00FF501C">
              <w:rPr>
                <w:rFonts w:ascii="Times New Roman" w:eastAsia="仿宋_GB2312" w:hAnsi="Times New Roman"/>
                <w:kern w:val="0"/>
                <w:sz w:val="24"/>
              </w:rPr>
              <w:t>PaaS</w:t>
            </w: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采用基础架构类型</w:t>
            </w:r>
          </w:p>
        </w:tc>
        <w:tc>
          <w:tcPr>
            <w:tcW w:w="3714"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 xml:space="preserve">□Cloud Foundry </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□OpenShift</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r w:rsidRPr="00FF501C">
              <w:rPr>
                <w:rFonts w:ascii="Times New Roman" w:eastAsia="仿宋_GB2312" w:hAnsi="Times New Roman"/>
                <w:kern w:val="0"/>
                <w:sz w:val="24"/>
              </w:rPr>
              <w:t>_____________</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_____________________________</w:t>
            </w:r>
          </w:p>
        </w:tc>
      </w:tr>
      <w:tr w:rsidR="00A367B5" w:rsidRPr="00FF501C" w:rsidTr="0085785D">
        <w:trPr>
          <w:trHeight w:val="416"/>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Merge/>
            <w:vAlign w:val="center"/>
          </w:tcPr>
          <w:p w:rsidR="00A367B5" w:rsidRPr="00FF501C" w:rsidRDefault="00A367B5" w:rsidP="00D12233">
            <w:pPr>
              <w:rPr>
                <w:rFonts w:ascii="Times New Roman" w:eastAsia="仿宋_GB2312" w:hAnsi="Times New Roman"/>
                <w:kern w:val="0"/>
                <w:sz w:val="24"/>
              </w:rPr>
            </w:pP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服务管理方式</w:t>
            </w:r>
          </w:p>
        </w:tc>
        <w:tc>
          <w:tcPr>
            <w:tcW w:w="3714"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微服务</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□API</w:t>
            </w:r>
            <w:r w:rsidRPr="00FF501C">
              <w:rPr>
                <w:rFonts w:ascii="Times New Roman" w:eastAsia="仿宋_GB2312" w:hAnsi="Times New Roman" w:hint="eastAsia"/>
                <w:kern w:val="0"/>
                <w:sz w:val="24"/>
              </w:rPr>
              <w:t>网关</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 xml:space="preserve">□SOA </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r w:rsidRPr="00FF501C">
              <w:rPr>
                <w:rFonts w:ascii="Times New Roman" w:eastAsia="仿宋_GB2312" w:hAnsi="Times New Roman"/>
                <w:kern w:val="0"/>
                <w:sz w:val="24"/>
              </w:rPr>
              <w:t>_____________</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_____________________________</w:t>
            </w:r>
          </w:p>
        </w:tc>
      </w:tr>
      <w:tr w:rsidR="00A367B5" w:rsidRPr="00FF501C" w:rsidTr="0071174F">
        <w:trPr>
          <w:trHeight w:val="1179"/>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restart"/>
            <w:vAlign w:val="center"/>
          </w:tcPr>
          <w:p w:rsidR="00A367B5" w:rsidRPr="00FF501C" w:rsidRDefault="00A367B5" w:rsidP="00D12233">
            <w:pPr>
              <w:jc w:val="center"/>
              <w:rPr>
                <w:rFonts w:ascii="Times New Roman" w:eastAsia="仿宋_GB2312" w:hAnsi="Times New Roman"/>
                <w:kern w:val="0"/>
                <w:sz w:val="24"/>
              </w:rPr>
            </w:pPr>
            <w:r w:rsidRPr="00FF501C">
              <w:rPr>
                <w:rFonts w:ascii="Times New Roman" w:eastAsia="仿宋_GB2312" w:hAnsi="Times New Roman" w:hint="eastAsia"/>
                <w:kern w:val="0"/>
                <w:sz w:val="24"/>
              </w:rPr>
              <w:t>基础设施</w:t>
            </w:r>
            <w:r w:rsidRPr="00FF501C">
              <w:rPr>
                <w:rFonts w:ascii="Times New Roman" w:eastAsia="仿宋_GB2312" w:hAnsi="Times New Roman"/>
                <w:kern w:val="0"/>
                <w:sz w:val="24"/>
              </w:rPr>
              <w:t>(IaaS)</w:t>
            </w:r>
          </w:p>
        </w:tc>
        <w:tc>
          <w:tcPr>
            <w:tcW w:w="1426"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建设方式</w:t>
            </w: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基础设施类型</w:t>
            </w:r>
          </w:p>
        </w:tc>
        <w:tc>
          <w:tcPr>
            <w:tcW w:w="3714"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自建私有云</w:t>
            </w:r>
            <w:r w:rsidRPr="00FF501C">
              <w:rPr>
                <w:rFonts w:ascii="Times New Roman" w:eastAsia="仿宋_GB2312" w:hAnsi="Times New Roman"/>
                <w:kern w:val="0"/>
                <w:sz w:val="24"/>
              </w:rPr>
              <w:t xml:space="preserve"> </w:t>
            </w:r>
          </w:p>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租用公有云</w:t>
            </w:r>
            <w:r w:rsidRPr="00FF501C">
              <w:rPr>
                <w:rFonts w:ascii="Times New Roman" w:eastAsia="仿宋_GB2312" w:hAnsi="Times New Roman"/>
                <w:kern w:val="0"/>
                <w:sz w:val="24"/>
              </w:rPr>
              <w:t>___________</w:t>
            </w:r>
            <w:r w:rsidRPr="00FF501C">
              <w:rPr>
                <w:rFonts w:ascii="Times New Roman" w:eastAsia="仿宋_GB2312" w:hAnsi="Times New Roman" w:hint="eastAsia"/>
                <w:kern w:val="0"/>
                <w:sz w:val="24"/>
              </w:rPr>
              <w:t>（服务提供商名称）</w:t>
            </w:r>
            <w:r w:rsidRPr="00FF501C">
              <w:rPr>
                <w:rFonts w:ascii="Times New Roman" w:eastAsia="仿宋_GB2312" w:hAnsi="Times New Roman"/>
                <w:kern w:val="0"/>
                <w:sz w:val="24"/>
              </w:rPr>
              <w:t xml:space="preserve">  </w:t>
            </w:r>
          </w:p>
        </w:tc>
      </w:tr>
      <w:tr w:rsidR="00A367B5" w:rsidRPr="00FF501C" w:rsidTr="0071174F">
        <w:trPr>
          <w:trHeight w:val="1082"/>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存储</w:t>
            </w: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存储能力</w:t>
            </w:r>
          </w:p>
        </w:tc>
        <w:tc>
          <w:tcPr>
            <w:tcW w:w="3714" w:type="dxa"/>
            <w:vAlign w:val="center"/>
          </w:tcPr>
          <w:p w:rsidR="00A367B5" w:rsidRPr="00FF501C" w:rsidRDefault="00A367B5" w:rsidP="002B1C2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私有存储能力</w:t>
            </w:r>
            <w:r w:rsidRPr="00FF501C">
              <w:rPr>
                <w:rFonts w:ascii="Times New Roman" w:eastAsia="仿宋_GB2312" w:hAnsi="Times New Roman"/>
                <w:kern w:val="0"/>
                <w:sz w:val="24"/>
              </w:rPr>
              <w:t>___________TB</w:t>
            </w:r>
          </w:p>
          <w:p w:rsidR="00A367B5" w:rsidRPr="00FF501C" w:rsidRDefault="00A367B5" w:rsidP="00FA5F6B">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租用存储能力</w:t>
            </w:r>
            <w:r w:rsidRPr="00FF501C">
              <w:rPr>
                <w:rFonts w:ascii="Times New Roman" w:eastAsia="仿宋_GB2312" w:hAnsi="Times New Roman"/>
                <w:kern w:val="0"/>
                <w:sz w:val="24"/>
              </w:rPr>
              <w:t>___________TB</w:t>
            </w:r>
          </w:p>
        </w:tc>
      </w:tr>
      <w:tr w:rsidR="00A367B5" w:rsidRPr="00FF501C" w:rsidTr="0071174F">
        <w:trPr>
          <w:trHeight w:val="1529"/>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计算</w:t>
            </w: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计算能力</w:t>
            </w:r>
          </w:p>
        </w:tc>
        <w:tc>
          <w:tcPr>
            <w:tcW w:w="3714" w:type="dxa"/>
            <w:vAlign w:val="center"/>
          </w:tcPr>
          <w:p w:rsidR="00A367B5" w:rsidRPr="00FF501C" w:rsidRDefault="00A367B5" w:rsidP="00161A8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私有计算能力：</w:t>
            </w:r>
          </w:p>
          <w:p w:rsidR="00A367B5" w:rsidRPr="00FF501C" w:rsidRDefault="00A367B5" w:rsidP="00161A89">
            <w:pPr>
              <w:rPr>
                <w:rFonts w:ascii="Times New Roman" w:eastAsia="仿宋_GB2312" w:hAnsi="Times New Roman"/>
                <w:kern w:val="0"/>
                <w:sz w:val="24"/>
              </w:rPr>
            </w:pPr>
            <w:r w:rsidRPr="00FF501C">
              <w:rPr>
                <w:rFonts w:ascii="Times New Roman" w:eastAsia="仿宋_GB2312" w:hAnsi="Times New Roman"/>
                <w:kern w:val="0"/>
                <w:sz w:val="24"/>
              </w:rPr>
              <w:t>CPU_____</w:t>
            </w:r>
            <w:r w:rsidRPr="00FF501C">
              <w:rPr>
                <w:rFonts w:ascii="Times New Roman" w:eastAsia="仿宋_GB2312" w:hAnsi="Times New Roman" w:hint="eastAsia"/>
                <w:kern w:val="0"/>
                <w:sz w:val="24"/>
              </w:rPr>
              <w:t>核</w:t>
            </w: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内存</w:t>
            </w:r>
            <w:r w:rsidRPr="00FF501C">
              <w:rPr>
                <w:rFonts w:ascii="Times New Roman" w:eastAsia="仿宋_GB2312" w:hAnsi="Times New Roman"/>
                <w:kern w:val="0"/>
                <w:sz w:val="24"/>
              </w:rPr>
              <w:t>_____GB</w:t>
            </w:r>
          </w:p>
          <w:p w:rsidR="00A367B5" w:rsidRPr="00FF501C" w:rsidRDefault="00A367B5" w:rsidP="00161A89">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租用计算能力：</w:t>
            </w:r>
          </w:p>
          <w:p w:rsidR="00A367B5" w:rsidRPr="00FF501C" w:rsidRDefault="00A367B5" w:rsidP="00F25F18">
            <w:pPr>
              <w:rPr>
                <w:rFonts w:ascii="Times New Roman" w:eastAsia="仿宋_GB2312" w:hAnsi="Times New Roman"/>
                <w:kern w:val="0"/>
                <w:sz w:val="24"/>
              </w:rPr>
            </w:pPr>
            <w:r w:rsidRPr="00FF501C">
              <w:rPr>
                <w:rFonts w:ascii="Times New Roman" w:eastAsia="仿宋_GB2312" w:hAnsi="Times New Roman"/>
                <w:kern w:val="0"/>
                <w:sz w:val="24"/>
              </w:rPr>
              <w:t>CPU_____</w:t>
            </w:r>
            <w:r w:rsidRPr="00FF501C">
              <w:rPr>
                <w:rFonts w:ascii="Times New Roman" w:eastAsia="仿宋_GB2312" w:hAnsi="Times New Roman" w:hint="eastAsia"/>
                <w:kern w:val="0"/>
                <w:sz w:val="24"/>
              </w:rPr>
              <w:t>核</w:t>
            </w: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内存</w:t>
            </w:r>
            <w:r w:rsidRPr="00FF501C">
              <w:rPr>
                <w:rFonts w:ascii="Times New Roman" w:eastAsia="仿宋_GB2312" w:hAnsi="Times New Roman"/>
                <w:kern w:val="0"/>
                <w:sz w:val="24"/>
              </w:rPr>
              <w:t>_____GB</w:t>
            </w:r>
          </w:p>
        </w:tc>
      </w:tr>
      <w:tr w:rsidR="00A367B5" w:rsidRPr="00FF501C" w:rsidTr="0071174F">
        <w:trPr>
          <w:trHeight w:val="1081"/>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ign w:val="center"/>
          </w:tcPr>
          <w:p w:rsidR="00A367B5" w:rsidRPr="00FF501C" w:rsidRDefault="00A367B5" w:rsidP="00D12233">
            <w:pPr>
              <w:rPr>
                <w:rFonts w:ascii="Times New Roman" w:eastAsia="仿宋_GB2312" w:hAnsi="Times New Roman"/>
                <w:kern w:val="0"/>
                <w:sz w:val="24"/>
              </w:rPr>
            </w:pPr>
          </w:p>
        </w:tc>
        <w:tc>
          <w:tcPr>
            <w:tcW w:w="1426"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网络</w:t>
            </w:r>
          </w:p>
        </w:tc>
        <w:tc>
          <w:tcPr>
            <w:tcW w:w="1845"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网络服务能力</w:t>
            </w:r>
          </w:p>
        </w:tc>
        <w:tc>
          <w:tcPr>
            <w:tcW w:w="3714" w:type="dxa"/>
            <w:vAlign w:val="center"/>
          </w:tcPr>
          <w:p w:rsidR="00A367B5" w:rsidRPr="00FF501C" w:rsidRDefault="00A367B5" w:rsidP="004D7741">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带宽</w:t>
            </w:r>
            <w:r w:rsidRPr="00FF501C">
              <w:rPr>
                <w:rFonts w:ascii="Times New Roman" w:eastAsia="仿宋_GB2312" w:hAnsi="Times New Roman"/>
                <w:kern w:val="0"/>
                <w:sz w:val="24"/>
              </w:rPr>
              <w:t>___________Mbps</w:t>
            </w:r>
          </w:p>
          <w:p w:rsidR="00A367B5" w:rsidRPr="00FF501C" w:rsidRDefault="00A367B5" w:rsidP="004D7741">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是否双线接入（是，否）</w:t>
            </w:r>
          </w:p>
        </w:tc>
      </w:tr>
      <w:tr w:rsidR="00A367B5" w:rsidRPr="00FF501C" w:rsidTr="0085785D">
        <w:trPr>
          <w:trHeight w:val="564"/>
          <w:jc w:val="center"/>
        </w:trPr>
        <w:tc>
          <w:tcPr>
            <w:tcW w:w="620" w:type="dxa"/>
            <w:vMerge/>
            <w:vAlign w:val="center"/>
          </w:tcPr>
          <w:p w:rsidR="00A367B5" w:rsidRPr="00FF501C" w:rsidRDefault="00A367B5" w:rsidP="00D12233">
            <w:pPr>
              <w:widowControl/>
              <w:rPr>
                <w:rFonts w:ascii="Times New Roman" w:eastAsia="仿宋" w:hAnsi="Times New Roman"/>
                <w:sz w:val="24"/>
              </w:rPr>
            </w:pPr>
          </w:p>
        </w:tc>
        <w:tc>
          <w:tcPr>
            <w:tcW w:w="1655" w:type="dxa"/>
            <w:vMerge w:val="restart"/>
            <w:vAlign w:val="center"/>
          </w:tcPr>
          <w:p w:rsidR="00A367B5" w:rsidRPr="00FF501C" w:rsidRDefault="00A367B5" w:rsidP="00D12233">
            <w:pPr>
              <w:jc w:val="center"/>
              <w:rPr>
                <w:rFonts w:ascii="Times New Roman" w:eastAsia="仿宋_GB2312" w:hAnsi="Times New Roman"/>
                <w:kern w:val="0"/>
                <w:sz w:val="24"/>
              </w:rPr>
            </w:pPr>
            <w:r w:rsidRPr="00FF501C">
              <w:rPr>
                <w:rFonts w:ascii="Times New Roman" w:eastAsia="仿宋_GB2312" w:hAnsi="Times New Roman" w:hint="eastAsia"/>
                <w:kern w:val="0"/>
                <w:sz w:val="24"/>
              </w:rPr>
              <w:t>数据采集</w:t>
            </w:r>
          </w:p>
        </w:tc>
        <w:tc>
          <w:tcPr>
            <w:tcW w:w="1426" w:type="dxa"/>
            <w:vAlign w:val="center"/>
          </w:tcPr>
          <w:p w:rsidR="00A367B5" w:rsidRPr="00FF501C" w:rsidRDefault="00A367B5" w:rsidP="00D12233">
            <w:pPr>
              <w:rPr>
                <w:rFonts w:ascii="Times New Roman" w:eastAsia="仿宋_GB2312" w:hAnsi="Times New Roman"/>
                <w:kern w:val="0"/>
                <w:sz w:val="24"/>
              </w:rPr>
            </w:pPr>
            <w:r w:rsidRPr="00FF501C">
              <w:rPr>
                <w:rFonts w:ascii="Times New Roman" w:eastAsia="仿宋_GB2312" w:hAnsi="Times New Roman" w:hint="eastAsia"/>
                <w:kern w:val="0"/>
                <w:sz w:val="24"/>
              </w:rPr>
              <w:t>数据源接入情况</w:t>
            </w:r>
          </w:p>
        </w:tc>
        <w:tc>
          <w:tcPr>
            <w:tcW w:w="5559" w:type="dxa"/>
            <w:gridSpan w:val="2"/>
            <w:vAlign w:val="center"/>
          </w:tcPr>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工业设备：</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类，</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数据点</w:t>
            </w:r>
          </w:p>
          <w:p w:rsidR="00A367B5" w:rsidRPr="00FF501C" w:rsidRDefault="00A367B5" w:rsidP="00D8126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工业产品：</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类，</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个，</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数据点（请勿重复计算）</w:t>
            </w:r>
          </w:p>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hint="eastAsia"/>
                <w:kern w:val="0"/>
                <w:sz w:val="24"/>
              </w:rPr>
              <w:t>应用软件接入：</w:t>
            </w:r>
          </w:p>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研发设计类软件</w:t>
            </w:r>
            <w:r w:rsidRPr="00FF501C">
              <w:rPr>
                <w:rFonts w:ascii="Times New Roman" w:eastAsia="仿宋_GB2312" w:hAnsi="Times New Roman"/>
                <w:kern w:val="0"/>
                <w:sz w:val="24"/>
              </w:rPr>
              <w:t xml:space="preserve"> </w:t>
            </w:r>
          </w:p>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生产控制类软件</w:t>
            </w:r>
            <w:r w:rsidRPr="00FF501C">
              <w:rPr>
                <w:rFonts w:ascii="Times New Roman" w:eastAsia="仿宋_GB2312" w:hAnsi="Times New Roman"/>
                <w:kern w:val="0"/>
                <w:sz w:val="24"/>
              </w:rPr>
              <w:t xml:space="preserve"> </w:t>
            </w:r>
          </w:p>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运营管理类软件</w:t>
            </w:r>
          </w:p>
          <w:p w:rsidR="00A367B5" w:rsidRPr="00FF501C" w:rsidRDefault="00A367B5" w:rsidP="00420DDD">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其他类软件</w:t>
            </w:r>
            <w:r w:rsidRPr="00FF501C">
              <w:rPr>
                <w:rFonts w:ascii="Times New Roman" w:eastAsia="仿宋_GB2312" w:hAnsi="Times New Roman"/>
                <w:kern w:val="0"/>
                <w:sz w:val="24"/>
              </w:rPr>
              <w:t>___________</w:t>
            </w:r>
          </w:p>
          <w:p w:rsidR="00A367B5" w:rsidRPr="00FF501C" w:rsidRDefault="00A367B5" w:rsidP="00420DDD">
            <w:pPr>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5785D">
        <w:trPr>
          <w:trHeight w:val="564"/>
          <w:jc w:val="center"/>
        </w:trPr>
        <w:tc>
          <w:tcPr>
            <w:tcW w:w="620" w:type="dxa"/>
            <w:vMerge/>
            <w:vAlign w:val="center"/>
          </w:tcPr>
          <w:p w:rsidR="00A367B5" w:rsidRPr="00FF501C" w:rsidRDefault="00A367B5" w:rsidP="000D6687">
            <w:pPr>
              <w:widowControl/>
              <w:rPr>
                <w:rFonts w:ascii="Times New Roman" w:eastAsia="仿宋" w:hAnsi="Times New Roman"/>
                <w:sz w:val="24"/>
              </w:rPr>
            </w:pPr>
          </w:p>
        </w:tc>
        <w:tc>
          <w:tcPr>
            <w:tcW w:w="1655" w:type="dxa"/>
            <w:vMerge/>
            <w:vAlign w:val="center"/>
          </w:tcPr>
          <w:p w:rsidR="00A367B5" w:rsidRPr="00FF501C" w:rsidRDefault="00A367B5" w:rsidP="000D6687">
            <w:pPr>
              <w:rPr>
                <w:rFonts w:ascii="Times New Roman" w:eastAsia="仿宋_GB2312" w:hAnsi="Times New Roman"/>
                <w:kern w:val="0"/>
                <w:sz w:val="24"/>
              </w:rPr>
            </w:pPr>
          </w:p>
        </w:tc>
        <w:tc>
          <w:tcPr>
            <w:tcW w:w="1426" w:type="dxa"/>
            <w:tcBorders>
              <w:right w:val="single" w:sz="4" w:space="0" w:color="auto"/>
            </w:tcBorders>
            <w:vAlign w:val="center"/>
          </w:tcPr>
          <w:p w:rsidR="00A367B5" w:rsidRPr="00FF501C" w:rsidRDefault="00A367B5" w:rsidP="00AE4267">
            <w:pPr>
              <w:rPr>
                <w:rFonts w:ascii="Times New Roman" w:eastAsia="仿宋_GB2312" w:hAnsi="Times New Roman"/>
                <w:kern w:val="0"/>
                <w:sz w:val="24"/>
              </w:rPr>
            </w:pPr>
            <w:r w:rsidRPr="00FF501C">
              <w:rPr>
                <w:rFonts w:ascii="Times New Roman" w:eastAsia="仿宋_GB2312" w:hAnsi="Times New Roman" w:hint="eastAsia"/>
                <w:kern w:val="0"/>
                <w:sz w:val="24"/>
              </w:rPr>
              <w:t>协议兼容现状</w:t>
            </w:r>
          </w:p>
        </w:tc>
        <w:tc>
          <w:tcPr>
            <w:tcW w:w="5559" w:type="dxa"/>
            <w:gridSpan w:val="2"/>
            <w:tcBorders>
              <w:left w:val="single" w:sz="4" w:space="0" w:color="auto"/>
            </w:tcBorders>
            <w:vAlign w:val="center"/>
          </w:tcPr>
          <w:p w:rsidR="00A367B5" w:rsidRPr="00FF501C" w:rsidRDefault="00A367B5" w:rsidP="000D668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遵循</w:t>
            </w:r>
            <w:r w:rsidRPr="00FF501C">
              <w:rPr>
                <w:rFonts w:ascii="Times New Roman" w:eastAsia="仿宋_GB2312" w:hAnsi="Times New Roman"/>
                <w:kern w:val="0"/>
                <w:sz w:val="24"/>
              </w:rPr>
              <w:t>OPC UA</w:t>
            </w:r>
            <w:r w:rsidRPr="00FF501C">
              <w:rPr>
                <w:rFonts w:ascii="Times New Roman" w:eastAsia="仿宋_GB2312" w:hAnsi="Times New Roman" w:hint="eastAsia"/>
                <w:kern w:val="0"/>
                <w:sz w:val="24"/>
              </w:rPr>
              <w:t>等通用协议</w:t>
            </w:r>
            <w:r w:rsidRPr="00FF501C">
              <w:rPr>
                <w:rFonts w:ascii="Times New Roman" w:eastAsia="仿宋_GB2312" w:hAnsi="Times New Roman"/>
                <w:kern w:val="0"/>
                <w:sz w:val="24"/>
              </w:rPr>
              <w:t xml:space="preserve">  </w:t>
            </w:r>
          </w:p>
          <w:p w:rsidR="00A367B5" w:rsidRPr="00FF501C" w:rsidRDefault="00A367B5" w:rsidP="000D668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自行开发协议转换解析模块：</w:t>
            </w:r>
            <w:r w:rsidRPr="00FF501C">
              <w:rPr>
                <w:rFonts w:ascii="Times New Roman" w:eastAsia="仿宋_GB2312" w:hAnsi="Times New Roman"/>
                <w:kern w:val="0"/>
                <w:sz w:val="24"/>
              </w:rPr>
              <w:t>______</w:t>
            </w:r>
            <w:r w:rsidRPr="00FF501C">
              <w:rPr>
                <w:rFonts w:ascii="Times New Roman" w:eastAsia="仿宋_GB2312" w:hAnsi="Times New Roman" w:hint="eastAsia"/>
                <w:kern w:val="0"/>
                <w:sz w:val="24"/>
              </w:rPr>
              <w:t>类</w:t>
            </w:r>
          </w:p>
          <w:p w:rsidR="00A367B5" w:rsidRPr="00FF501C" w:rsidRDefault="00A367B5" w:rsidP="000D6687">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r w:rsidRPr="00FF501C">
              <w:rPr>
                <w:rFonts w:ascii="Times New Roman" w:eastAsia="仿宋_GB2312" w:hAnsi="Times New Roman"/>
                <w:kern w:val="0"/>
                <w:sz w:val="24"/>
              </w:rPr>
              <w:t>___________</w:t>
            </w:r>
          </w:p>
          <w:p w:rsidR="00A367B5" w:rsidRPr="00FF501C" w:rsidRDefault="00A367B5" w:rsidP="0041322A">
            <w:pPr>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5785D">
        <w:trPr>
          <w:trHeight w:val="564"/>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ign w:val="center"/>
          </w:tcPr>
          <w:p w:rsidR="00A367B5" w:rsidRPr="00FF501C" w:rsidRDefault="00A367B5" w:rsidP="009D1090">
            <w:pPr>
              <w:rPr>
                <w:rFonts w:ascii="Times New Roman" w:eastAsia="仿宋_GB2312" w:hAnsi="Times New Roman"/>
                <w:kern w:val="0"/>
                <w:sz w:val="24"/>
              </w:rPr>
            </w:pPr>
          </w:p>
        </w:tc>
        <w:tc>
          <w:tcPr>
            <w:tcW w:w="1426" w:type="dxa"/>
            <w:tcBorders>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边缘数据处理能力</w:t>
            </w:r>
          </w:p>
        </w:tc>
        <w:tc>
          <w:tcPr>
            <w:tcW w:w="5559" w:type="dxa"/>
            <w:gridSpan w:val="2"/>
            <w:tcBorders>
              <w:left w:val="single" w:sz="4" w:space="0" w:color="auto"/>
            </w:tcBorders>
            <w:vAlign w:val="center"/>
          </w:tcPr>
          <w:p w:rsidR="00A367B5" w:rsidRPr="00FF501C" w:rsidRDefault="00A367B5" w:rsidP="00AC3EC5">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边缘计算的应用节点数：</w:t>
            </w:r>
            <w:r w:rsidRPr="00FF501C">
              <w:rPr>
                <w:rFonts w:ascii="Times New Roman" w:eastAsia="仿宋_GB2312" w:hAnsi="Times New Roman"/>
                <w:kern w:val="0"/>
                <w:sz w:val="24"/>
              </w:rPr>
              <w:t xml:space="preserve">_____ </w:t>
            </w:r>
            <w:r w:rsidRPr="00FF501C">
              <w:rPr>
                <w:rFonts w:ascii="Times New Roman" w:eastAsia="仿宋_GB2312" w:hAnsi="Times New Roman" w:hint="eastAsia"/>
                <w:kern w:val="0"/>
                <w:sz w:val="24"/>
              </w:rPr>
              <w:t>（注：部署在终端设备或网络节点上的一套边缘处理系统视为一个应用节点）</w:t>
            </w:r>
          </w:p>
          <w:p w:rsidR="00A367B5" w:rsidRPr="00FF501C" w:rsidRDefault="00A367B5" w:rsidP="003912DC">
            <w:pPr>
              <w:rPr>
                <w:rFonts w:ascii="Times New Roman" w:eastAsia="仿宋_GB2312" w:hAnsi="Times New Roman"/>
                <w:kern w:val="0"/>
                <w:sz w:val="24"/>
              </w:rPr>
            </w:pPr>
            <w:r w:rsidRPr="00FF501C">
              <w:rPr>
                <w:rFonts w:ascii="Times New Roman" w:eastAsia="仿宋_GB2312" w:hAnsi="Times New Roman" w:hint="eastAsia"/>
                <w:kern w:val="0"/>
                <w:sz w:val="24"/>
              </w:rPr>
              <w:t>边缘计算功能：</w:t>
            </w:r>
          </w:p>
          <w:p w:rsidR="00A367B5" w:rsidRPr="00FF501C" w:rsidRDefault="00A367B5" w:rsidP="003912DC">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数据清洗</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数据缓存</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实时分析</w:t>
            </w:r>
            <w:r w:rsidRPr="00FF501C">
              <w:rPr>
                <w:rFonts w:ascii="Times New Roman" w:eastAsia="仿宋_GB2312" w:hAnsi="Times New Roman"/>
                <w:kern w:val="0"/>
                <w:sz w:val="24"/>
              </w:rPr>
              <w:t xml:space="preserve"> </w:t>
            </w:r>
          </w:p>
          <w:p w:rsidR="00A367B5" w:rsidRPr="00FF501C" w:rsidRDefault="00A367B5" w:rsidP="003912DC">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其他功能（请注明）</w:t>
            </w:r>
            <w:r w:rsidRPr="00FF501C">
              <w:rPr>
                <w:rFonts w:ascii="Times New Roman" w:eastAsia="仿宋_GB2312" w:hAnsi="Times New Roman"/>
                <w:kern w:val="0"/>
                <w:sz w:val="24"/>
              </w:rPr>
              <w:t>________________________</w:t>
            </w:r>
          </w:p>
          <w:p w:rsidR="00A367B5" w:rsidRPr="00FF501C" w:rsidRDefault="00A367B5" w:rsidP="003912DC">
            <w:pPr>
              <w:rPr>
                <w:rFonts w:ascii="Times New Roman" w:eastAsia="仿宋_GB2312" w:hAnsi="Times New Roman"/>
                <w:kern w:val="0"/>
                <w:sz w:val="24"/>
              </w:rPr>
            </w:pPr>
            <w:r w:rsidRPr="00FF501C">
              <w:rPr>
                <w:rFonts w:ascii="Times New Roman" w:eastAsia="仿宋_GB2312" w:hAnsi="Times New Roman"/>
                <w:kern w:val="0"/>
                <w:sz w:val="24"/>
              </w:rPr>
              <w:t>____________________________________________</w:t>
            </w:r>
          </w:p>
          <w:p w:rsidR="00A367B5" w:rsidRPr="00FF501C" w:rsidRDefault="00A367B5" w:rsidP="009D1090">
            <w:pPr>
              <w:rPr>
                <w:rFonts w:ascii="Times New Roman" w:eastAsia="楷体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85785D">
        <w:trPr>
          <w:trHeight w:val="564"/>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ign w:val="center"/>
          </w:tcPr>
          <w:p w:rsidR="00A367B5" w:rsidRPr="00FF501C" w:rsidRDefault="00A367B5" w:rsidP="009D1090">
            <w:pPr>
              <w:rPr>
                <w:rFonts w:ascii="Times New Roman" w:eastAsia="仿宋_GB2312" w:hAnsi="Times New Roman"/>
                <w:kern w:val="0"/>
                <w:sz w:val="24"/>
              </w:rPr>
            </w:pPr>
          </w:p>
        </w:tc>
        <w:tc>
          <w:tcPr>
            <w:tcW w:w="1426" w:type="dxa"/>
            <w:tcBorders>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数据采集解决方案能力</w:t>
            </w:r>
          </w:p>
        </w:tc>
        <w:tc>
          <w:tcPr>
            <w:tcW w:w="5559" w:type="dxa"/>
            <w:gridSpan w:val="2"/>
            <w:tcBorders>
              <w:lef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集成第三方解决方案（请注明厂商）</w:t>
            </w:r>
            <w:r w:rsidRPr="00FF501C">
              <w:rPr>
                <w:rFonts w:ascii="Times New Roman" w:eastAsia="仿宋_GB2312" w:hAnsi="Times New Roman"/>
                <w:kern w:val="0"/>
                <w:sz w:val="24"/>
              </w:rPr>
              <w:t>___________</w:t>
            </w:r>
          </w:p>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自主开发软件网关，连接的协议数量</w:t>
            </w:r>
            <w:r w:rsidRPr="00FF501C">
              <w:rPr>
                <w:rFonts w:ascii="Times New Roman" w:eastAsia="仿宋_GB2312" w:hAnsi="Times New Roman"/>
                <w:kern w:val="0"/>
                <w:sz w:val="24"/>
              </w:rPr>
              <w:t>___________</w:t>
            </w:r>
          </w:p>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自主开发硬件网关，连接的协议数量</w:t>
            </w:r>
            <w:r w:rsidRPr="00FF501C">
              <w:rPr>
                <w:rFonts w:ascii="Times New Roman" w:eastAsia="仿宋_GB2312" w:hAnsi="Times New Roman"/>
                <w:kern w:val="0"/>
                <w:sz w:val="24"/>
              </w:rPr>
              <w:t>___________</w:t>
            </w:r>
          </w:p>
          <w:p w:rsidR="00A367B5" w:rsidRPr="00FF501C" w:rsidRDefault="00A367B5" w:rsidP="009D1090">
            <w:pPr>
              <w:rPr>
                <w:rFonts w:ascii="Times New Roman" w:eastAsia="楷体_GB2312" w:hAnsi="Times New Roman"/>
                <w:kern w:val="0"/>
                <w:sz w:val="24"/>
              </w:rPr>
            </w:pPr>
            <w:r w:rsidRPr="00FF501C">
              <w:rPr>
                <w:rFonts w:ascii="Times New Roman" w:eastAsia="楷体_GB2312" w:hAnsi="Times New Roman" w:hint="eastAsia"/>
                <w:b/>
                <w:kern w:val="0"/>
                <w:sz w:val="24"/>
              </w:rPr>
              <w:t>明细附后</w:t>
            </w:r>
          </w:p>
        </w:tc>
      </w:tr>
      <w:tr w:rsidR="00A367B5" w:rsidRPr="00FF501C" w:rsidTr="001F07C5">
        <w:trPr>
          <w:trHeight w:val="1080"/>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restart"/>
            <w:vAlign w:val="center"/>
          </w:tcPr>
          <w:p w:rsidR="00A367B5" w:rsidRPr="00FF501C" w:rsidRDefault="00A367B5" w:rsidP="009D1090">
            <w:pPr>
              <w:jc w:val="center"/>
              <w:rPr>
                <w:rFonts w:ascii="Times New Roman" w:eastAsia="仿宋_GB2312" w:hAnsi="Times New Roman"/>
                <w:kern w:val="0"/>
                <w:sz w:val="24"/>
              </w:rPr>
            </w:pPr>
            <w:r w:rsidRPr="00FF501C">
              <w:rPr>
                <w:rFonts w:ascii="Times New Roman" w:eastAsia="仿宋_GB2312" w:hAnsi="Times New Roman" w:hint="eastAsia"/>
                <w:kern w:val="0"/>
                <w:sz w:val="24"/>
              </w:rPr>
              <w:t>开发者</w:t>
            </w:r>
          </w:p>
        </w:tc>
        <w:tc>
          <w:tcPr>
            <w:tcW w:w="1426" w:type="dxa"/>
            <w:tcBorders>
              <w:bottom w:val="single" w:sz="4" w:space="0" w:color="auto"/>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开发工具</w:t>
            </w:r>
          </w:p>
        </w:tc>
        <w:tc>
          <w:tcPr>
            <w:tcW w:w="5559" w:type="dxa"/>
            <w:gridSpan w:val="2"/>
            <w:tcBorders>
              <w:left w:val="single" w:sz="4" w:space="0" w:color="auto"/>
              <w:bottom w:val="single" w:sz="4" w:space="0" w:color="auto"/>
            </w:tcBorders>
            <w:vAlign w:val="center"/>
          </w:tcPr>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□Java  □C++  □</w:t>
            </w:r>
            <w:r w:rsidRPr="00FF501C">
              <w:rPr>
                <w:rFonts w:ascii="Times New Roman" w:eastAsia="宋体" w:hAnsi="Times New Roman"/>
                <w:color w:val="333333"/>
                <w:sz w:val="19"/>
                <w:szCs w:val="19"/>
                <w:shd w:val="clear" w:color="auto" w:fill="FFFFFF"/>
              </w:rPr>
              <w:t>Ruby</w:t>
            </w:r>
          </w:p>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宋体" w:hAnsi="Times New Roman"/>
                <w:color w:val="333333"/>
                <w:sz w:val="19"/>
                <w:szCs w:val="19"/>
                <w:shd w:val="clear" w:color="auto" w:fill="FFFFFF"/>
              </w:rPr>
              <w:t xml:space="preserve">Objective-C    </w:t>
            </w:r>
            <w:r w:rsidRPr="00FF501C">
              <w:rPr>
                <w:rFonts w:ascii="Times New Roman" w:eastAsia="仿宋_GB2312" w:hAnsi="Times New Roman"/>
                <w:kern w:val="0"/>
                <w:sz w:val="24"/>
              </w:rPr>
              <w:t>□</w:t>
            </w:r>
            <w:r w:rsidRPr="00FF501C">
              <w:rPr>
                <w:rFonts w:ascii="Times New Roman" w:eastAsia="宋体" w:hAnsi="Times New Roman"/>
                <w:color w:val="333333"/>
                <w:sz w:val="19"/>
                <w:szCs w:val="19"/>
                <w:shd w:val="clear" w:color="auto" w:fill="FFFFFF"/>
              </w:rPr>
              <w:t>PHP</w:t>
            </w:r>
          </w:p>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其他（请注明）</w:t>
            </w:r>
            <w:r w:rsidRPr="00FF501C">
              <w:rPr>
                <w:rFonts w:ascii="Times New Roman" w:eastAsia="仿宋_GB2312" w:hAnsi="Times New Roman"/>
                <w:kern w:val="0"/>
                <w:sz w:val="24"/>
              </w:rPr>
              <w:t>___________</w:t>
            </w:r>
          </w:p>
        </w:tc>
      </w:tr>
      <w:tr w:rsidR="00A367B5" w:rsidRPr="00FF501C" w:rsidTr="001F07C5">
        <w:trPr>
          <w:trHeight w:val="840"/>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ign w:val="center"/>
          </w:tcPr>
          <w:p w:rsidR="00A367B5" w:rsidRPr="00FF501C" w:rsidRDefault="00A367B5" w:rsidP="009D1090">
            <w:pPr>
              <w:jc w:val="center"/>
              <w:rPr>
                <w:rFonts w:ascii="Times New Roman" w:eastAsia="仿宋_GB2312" w:hAnsi="Times New Roman"/>
                <w:kern w:val="0"/>
                <w:sz w:val="24"/>
              </w:rPr>
            </w:pPr>
          </w:p>
        </w:tc>
        <w:tc>
          <w:tcPr>
            <w:tcW w:w="1426" w:type="dxa"/>
            <w:tcBorders>
              <w:bottom w:val="single" w:sz="4" w:space="0" w:color="auto"/>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开放的</w:t>
            </w:r>
            <w:r w:rsidRPr="00FF501C">
              <w:rPr>
                <w:rFonts w:ascii="Times New Roman" w:eastAsia="仿宋_GB2312" w:hAnsi="Times New Roman"/>
                <w:kern w:val="0"/>
                <w:sz w:val="24"/>
              </w:rPr>
              <w:t>API</w:t>
            </w:r>
            <w:r w:rsidRPr="00FF501C">
              <w:rPr>
                <w:rFonts w:ascii="Times New Roman" w:eastAsia="仿宋_GB2312" w:hAnsi="Times New Roman" w:hint="eastAsia"/>
                <w:kern w:val="0"/>
                <w:sz w:val="24"/>
              </w:rPr>
              <w:t>接口</w:t>
            </w:r>
          </w:p>
        </w:tc>
        <w:tc>
          <w:tcPr>
            <w:tcW w:w="5559" w:type="dxa"/>
            <w:gridSpan w:val="2"/>
            <w:tcBorders>
              <w:left w:val="single" w:sz="4" w:space="0" w:color="auto"/>
              <w:bottom w:val="single" w:sz="4" w:space="0" w:color="auto"/>
            </w:tcBorders>
            <w:vAlign w:val="center"/>
          </w:tcPr>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面向资源接入的</w:t>
            </w:r>
            <w:r w:rsidRPr="00FF501C">
              <w:rPr>
                <w:rFonts w:ascii="Times New Roman" w:eastAsia="仿宋_GB2312" w:hAnsi="Times New Roman"/>
                <w:kern w:val="0"/>
                <w:sz w:val="24"/>
              </w:rPr>
              <w:t>API</w:t>
            </w:r>
            <w:r w:rsidRPr="00FF501C">
              <w:rPr>
                <w:rFonts w:ascii="Times New Roman" w:eastAsia="仿宋_GB2312" w:hAnsi="Times New Roman" w:hint="eastAsia"/>
                <w:kern w:val="0"/>
                <w:sz w:val="24"/>
              </w:rPr>
              <w:t>接口，</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面向应用开发的</w:t>
            </w:r>
            <w:r w:rsidRPr="00FF501C">
              <w:rPr>
                <w:rFonts w:ascii="Times New Roman" w:eastAsia="仿宋_GB2312" w:hAnsi="Times New Roman"/>
                <w:kern w:val="0"/>
                <w:sz w:val="24"/>
              </w:rPr>
              <w:t>API</w:t>
            </w:r>
            <w:r w:rsidRPr="00FF501C">
              <w:rPr>
                <w:rFonts w:ascii="Times New Roman" w:eastAsia="仿宋_GB2312" w:hAnsi="Times New Roman" w:hint="eastAsia"/>
                <w:kern w:val="0"/>
                <w:sz w:val="24"/>
              </w:rPr>
              <w:t>接口，</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种</w:t>
            </w:r>
          </w:p>
          <w:p w:rsidR="00A367B5" w:rsidRPr="00FF501C" w:rsidRDefault="00A367B5" w:rsidP="00316732">
            <w:pPr>
              <w:rPr>
                <w:rFonts w:ascii="Times New Roman" w:eastAsia="仿宋_GB2312" w:hAnsi="Times New Roman"/>
                <w:b/>
                <w:kern w:val="0"/>
                <w:sz w:val="24"/>
              </w:rPr>
            </w:pPr>
            <w:r w:rsidRPr="00FF501C">
              <w:rPr>
                <w:rFonts w:ascii="Times New Roman" w:eastAsia="楷体_GB2312" w:hAnsi="Times New Roman" w:hint="eastAsia"/>
                <w:b/>
                <w:kern w:val="0"/>
                <w:sz w:val="24"/>
              </w:rPr>
              <w:t>明细附后</w:t>
            </w:r>
          </w:p>
        </w:tc>
      </w:tr>
      <w:tr w:rsidR="00A367B5" w:rsidRPr="00FF501C" w:rsidTr="001F07C5">
        <w:trPr>
          <w:trHeight w:val="752"/>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ign w:val="center"/>
          </w:tcPr>
          <w:p w:rsidR="00A367B5" w:rsidRPr="00FF501C" w:rsidRDefault="00A367B5" w:rsidP="009D1090">
            <w:pPr>
              <w:jc w:val="center"/>
              <w:rPr>
                <w:rFonts w:ascii="Times New Roman" w:eastAsia="仿宋_GB2312" w:hAnsi="Times New Roman"/>
                <w:kern w:val="0"/>
                <w:sz w:val="24"/>
              </w:rPr>
            </w:pPr>
          </w:p>
        </w:tc>
        <w:tc>
          <w:tcPr>
            <w:tcW w:w="1426" w:type="dxa"/>
            <w:tcBorders>
              <w:bottom w:val="single" w:sz="4" w:space="0" w:color="auto"/>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建立了开发者社区</w:t>
            </w:r>
          </w:p>
        </w:tc>
        <w:tc>
          <w:tcPr>
            <w:tcW w:w="5559" w:type="dxa"/>
            <w:gridSpan w:val="2"/>
            <w:tcBorders>
              <w:left w:val="single" w:sz="4" w:space="0" w:color="auto"/>
              <w:bottom w:val="single" w:sz="4" w:space="0" w:color="auto"/>
            </w:tcBorders>
            <w:vAlign w:val="center"/>
          </w:tcPr>
          <w:p w:rsidR="00A367B5" w:rsidRPr="00FF501C" w:rsidRDefault="00A367B5" w:rsidP="009D1090">
            <w:pPr>
              <w:spacing w:line="360" w:lineRule="auto"/>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是</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否</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正在筹备</w:t>
            </w:r>
          </w:p>
        </w:tc>
      </w:tr>
      <w:tr w:rsidR="00A367B5" w:rsidRPr="00FF501C" w:rsidTr="001F07C5">
        <w:trPr>
          <w:trHeight w:val="903"/>
          <w:jc w:val="center"/>
        </w:trPr>
        <w:tc>
          <w:tcPr>
            <w:tcW w:w="620" w:type="dxa"/>
            <w:vMerge/>
            <w:vAlign w:val="center"/>
          </w:tcPr>
          <w:p w:rsidR="00A367B5" w:rsidRPr="00FF501C" w:rsidRDefault="00A367B5" w:rsidP="009D1090">
            <w:pPr>
              <w:widowControl/>
              <w:rPr>
                <w:rFonts w:ascii="Times New Roman" w:eastAsia="仿宋" w:hAnsi="Times New Roman"/>
                <w:sz w:val="24"/>
              </w:rPr>
            </w:pPr>
          </w:p>
        </w:tc>
        <w:tc>
          <w:tcPr>
            <w:tcW w:w="1655" w:type="dxa"/>
            <w:vMerge/>
            <w:vAlign w:val="center"/>
          </w:tcPr>
          <w:p w:rsidR="00A367B5" w:rsidRPr="00FF501C" w:rsidRDefault="00A367B5" w:rsidP="009D1090">
            <w:pPr>
              <w:rPr>
                <w:rFonts w:ascii="Times New Roman" w:eastAsia="仿宋_GB2312" w:hAnsi="Times New Roman"/>
                <w:kern w:val="0"/>
                <w:sz w:val="24"/>
              </w:rPr>
            </w:pPr>
          </w:p>
        </w:tc>
        <w:tc>
          <w:tcPr>
            <w:tcW w:w="1426" w:type="dxa"/>
            <w:tcBorders>
              <w:top w:val="single" w:sz="4" w:space="0" w:color="auto"/>
              <w:right w:val="single" w:sz="4" w:space="0" w:color="auto"/>
            </w:tcBorders>
            <w:vAlign w:val="center"/>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开发者数量</w:t>
            </w:r>
          </w:p>
        </w:tc>
        <w:tc>
          <w:tcPr>
            <w:tcW w:w="5559" w:type="dxa"/>
            <w:gridSpan w:val="2"/>
            <w:tcBorders>
              <w:top w:val="single" w:sz="4" w:space="0" w:color="auto"/>
              <w:left w:val="single" w:sz="4" w:space="0" w:color="auto"/>
            </w:tcBorders>
            <w:vAlign w:val="center"/>
          </w:tcPr>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注册开发者数量，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p w:rsidR="00A367B5" w:rsidRPr="00FF501C" w:rsidRDefault="00A367B5" w:rsidP="00316732">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月平均活跃开发者数量，</w:t>
            </w:r>
            <w:r w:rsidRPr="00FF501C">
              <w:rPr>
                <w:rFonts w:ascii="Times New Roman" w:eastAsia="仿宋_GB2312" w:hAnsi="Times New Roman"/>
                <w:kern w:val="0"/>
                <w:sz w:val="24"/>
              </w:rPr>
              <w:t>_____</w:t>
            </w:r>
            <w:r w:rsidRPr="00FF501C">
              <w:rPr>
                <w:rFonts w:ascii="Times New Roman" w:eastAsia="仿宋_GB2312" w:hAnsi="Times New Roman" w:hint="eastAsia"/>
                <w:kern w:val="0"/>
                <w:sz w:val="24"/>
              </w:rPr>
              <w:t>个</w:t>
            </w:r>
          </w:p>
        </w:tc>
      </w:tr>
      <w:tr w:rsidR="00A367B5" w:rsidRPr="00FF501C" w:rsidTr="0085785D">
        <w:trPr>
          <w:trHeight w:val="2208"/>
          <w:jc w:val="center"/>
        </w:trPr>
        <w:tc>
          <w:tcPr>
            <w:tcW w:w="620" w:type="dxa"/>
            <w:vMerge/>
            <w:vAlign w:val="center"/>
          </w:tcPr>
          <w:p w:rsidR="00A367B5" w:rsidRPr="00FF501C" w:rsidRDefault="00A367B5" w:rsidP="009D1090">
            <w:pPr>
              <w:widowControl/>
              <w:rPr>
                <w:rFonts w:ascii="Times New Roman" w:eastAsia="仿宋" w:hAnsi="Times New Roman"/>
                <w:sz w:val="24"/>
              </w:rPr>
            </w:pPr>
            <w:bookmarkStart w:id="1" w:name="_Hlk500060263"/>
          </w:p>
        </w:tc>
        <w:tc>
          <w:tcPr>
            <w:tcW w:w="1655" w:type="dxa"/>
            <w:vAlign w:val="center"/>
          </w:tcPr>
          <w:p w:rsidR="00A367B5" w:rsidRPr="00FF501C" w:rsidRDefault="00A367B5" w:rsidP="00937DA8">
            <w:pPr>
              <w:rPr>
                <w:rFonts w:ascii="Times New Roman" w:eastAsia="仿宋_GB2312" w:hAnsi="Times New Roman"/>
                <w:kern w:val="0"/>
                <w:sz w:val="24"/>
              </w:rPr>
            </w:pPr>
            <w:r w:rsidRPr="00FF501C">
              <w:rPr>
                <w:rFonts w:ascii="Times New Roman" w:eastAsia="仿宋_GB2312" w:hAnsi="Times New Roman" w:hint="eastAsia"/>
                <w:kern w:val="0"/>
                <w:sz w:val="24"/>
              </w:rPr>
              <w:t>服务领域（即平台应用覆盖行业）</w:t>
            </w:r>
          </w:p>
        </w:tc>
        <w:tc>
          <w:tcPr>
            <w:tcW w:w="6985" w:type="dxa"/>
            <w:gridSpan w:val="3"/>
            <w:vAlign w:val="center"/>
          </w:tcPr>
          <w:p w:rsidR="00A367B5" w:rsidRPr="00FF501C" w:rsidRDefault="00A367B5" w:rsidP="00937DA8">
            <w:pPr>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钢铁</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有色</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稀土</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石化</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建材</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机械</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汽车</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航空航天</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船舶</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轨道交通</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轻工</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纺织</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食品</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医药</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家电</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烟草</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电子信息</w:t>
            </w:r>
            <w:r w:rsidRPr="00FF501C">
              <w:rPr>
                <w:rFonts w:ascii="Times New Roman" w:eastAsia="仿宋_GB2312" w:hAnsi="Times New Roman"/>
                <w:kern w:val="0"/>
                <w:sz w:val="24"/>
              </w:rPr>
              <w:t xml:space="preserve">  □ICT  □</w:t>
            </w:r>
            <w:r w:rsidRPr="00FF501C">
              <w:rPr>
                <w:rFonts w:ascii="Times New Roman" w:eastAsia="仿宋_GB2312" w:hAnsi="Times New Roman" w:hint="eastAsia"/>
                <w:kern w:val="0"/>
                <w:sz w:val="24"/>
              </w:rPr>
              <w:t>其他行业（请注明）</w:t>
            </w:r>
            <w:r w:rsidRPr="00FF501C">
              <w:rPr>
                <w:rFonts w:ascii="Times New Roman" w:eastAsia="仿宋_GB2312" w:hAnsi="Times New Roman"/>
                <w:kern w:val="0"/>
                <w:sz w:val="24"/>
              </w:rPr>
              <w:t>___________</w:t>
            </w:r>
            <w:r w:rsidRPr="00FF501C">
              <w:rPr>
                <w:rFonts w:ascii="Times New Roman" w:eastAsia="仿宋_GB2312" w:hAnsi="Times New Roman" w:hint="eastAsia"/>
                <w:kern w:val="0"/>
                <w:sz w:val="24"/>
              </w:rPr>
              <w:t>（可多选）</w:t>
            </w:r>
          </w:p>
        </w:tc>
      </w:tr>
      <w:bookmarkEnd w:id="1"/>
      <w:tr w:rsidR="00A367B5" w:rsidRPr="00FF501C" w:rsidTr="0085785D">
        <w:trPr>
          <w:trHeight w:val="2208"/>
          <w:jc w:val="center"/>
        </w:trPr>
        <w:tc>
          <w:tcPr>
            <w:tcW w:w="620" w:type="dxa"/>
            <w:vAlign w:val="center"/>
          </w:tcPr>
          <w:p w:rsidR="00A367B5" w:rsidRPr="00FF501C" w:rsidRDefault="00A367B5" w:rsidP="009D1090">
            <w:pPr>
              <w:widowControl/>
              <w:rPr>
                <w:rFonts w:ascii="Times New Roman" w:eastAsia="仿宋" w:hAnsi="Times New Roman"/>
                <w:sz w:val="24"/>
              </w:rPr>
            </w:pPr>
            <w:r w:rsidRPr="00FF501C">
              <w:rPr>
                <w:rFonts w:ascii="Times New Roman" w:eastAsia="仿宋" w:hint="eastAsia"/>
                <w:b/>
                <w:kern w:val="0"/>
                <w:sz w:val="24"/>
              </w:rPr>
              <w:t>平台简介</w:t>
            </w:r>
          </w:p>
        </w:tc>
        <w:tc>
          <w:tcPr>
            <w:tcW w:w="8640" w:type="dxa"/>
            <w:gridSpan w:val="4"/>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企业建设工业互联网平台的背景、出发点以及建设过程等情况。（</w:t>
            </w:r>
            <w:r w:rsidRPr="00FF501C">
              <w:rPr>
                <w:rFonts w:ascii="Times New Roman" w:eastAsia="仿宋_GB2312" w:hAnsi="Times New Roman"/>
                <w:kern w:val="0"/>
                <w:sz w:val="24"/>
              </w:rPr>
              <w:t>800</w:t>
            </w:r>
            <w:r w:rsidRPr="00FF501C">
              <w:rPr>
                <w:rFonts w:ascii="Times New Roman" w:eastAsia="仿宋_GB2312" w:hAnsi="Times New Roman" w:hint="eastAsia"/>
                <w:kern w:val="0"/>
                <w:sz w:val="24"/>
              </w:rPr>
              <w:t>字以内）</w:t>
            </w: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tc>
      </w:tr>
      <w:tr w:rsidR="00A367B5" w:rsidRPr="00FF501C" w:rsidTr="00584986">
        <w:trPr>
          <w:trHeight w:val="6516"/>
          <w:jc w:val="center"/>
        </w:trPr>
        <w:tc>
          <w:tcPr>
            <w:tcW w:w="620" w:type="dxa"/>
            <w:vAlign w:val="center"/>
          </w:tcPr>
          <w:p w:rsidR="00A367B5" w:rsidRPr="00FF501C" w:rsidRDefault="00A367B5" w:rsidP="009D1090">
            <w:pPr>
              <w:rPr>
                <w:rFonts w:ascii="Times New Roman" w:eastAsia="仿宋" w:hAnsi="Times New Roman"/>
                <w:b/>
                <w:kern w:val="0"/>
                <w:sz w:val="24"/>
              </w:rPr>
            </w:pPr>
            <w:r w:rsidRPr="00FF501C">
              <w:rPr>
                <w:rFonts w:ascii="Times New Roman" w:eastAsia="仿宋" w:hint="eastAsia"/>
                <w:b/>
                <w:kern w:val="0"/>
                <w:sz w:val="24"/>
              </w:rPr>
              <w:t>平台功能</w:t>
            </w:r>
          </w:p>
        </w:tc>
        <w:tc>
          <w:tcPr>
            <w:tcW w:w="8640" w:type="dxa"/>
            <w:gridSpan w:val="4"/>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工业互联网平台包含的主要功能及典型应用场景（</w:t>
            </w:r>
            <w:r w:rsidRPr="00FF501C">
              <w:rPr>
                <w:rFonts w:ascii="Times New Roman" w:eastAsia="仿宋_GB2312" w:hAnsi="Times New Roman"/>
                <w:kern w:val="0"/>
                <w:sz w:val="24"/>
              </w:rPr>
              <w:t>800</w:t>
            </w:r>
            <w:r w:rsidRPr="00FF501C">
              <w:rPr>
                <w:rFonts w:ascii="Times New Roman" w:eastAsia="仿宋_GB2312" w:hAnsi="Times New Roman" w:hint="eastAsia"/>
                <w:kern w:val="0"/>
                <w:sz w:val="24"/>
              </w:rPr>
              <w:t>字以内）</w:t>
            </w: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tc>
      </w:tr>
      <w:tr w:rsidR="00A367B5" w:rsidRPr="00FF501C" w:rsidTr="0085785D">
        <w:trPr>
          <w:trHeight w:val="7358"/>
          <w:jc w:val="center"/>
        </w:trPr>
        <w:tc>
          <w:tcPr>
            <w:tcW w:w="620" w:type="dxa"/>
            <w:vAlign w:val="center"/>
          </w:tcPr>
          <w:p w:rsidR="00A367B5" w:rsidRPr="00FF501C" w:rsidRDefault="00A367B5" w:rsidP="009D1090">
            <w:pPr>
              <w:rPr>
                <w:rFonts w:ascii="Times New Roman" w:eastAsia="仿宋" w:hAnsi="Times New Roman"/>
                <w:b/>
                <w:kern w:val="0"/>
                <w:sz w:val="24"/>
              </w:rPr>
            </w:pPr>
            <w:r w:rsidRPr="00FF501C">
              <w:rPr>
                <w:rFonts w:ascii="Times New Roman" w:eastAsia="仿宋" w:hint="eastAsia"/>
                <w:b/>
                <w:kern w:val="0"/>
                <w:sz w:val="24"/>
              </w:rPr>
              <w:t>取得成效</w:t>
            </w:r>
          </w:p>
        </w:tc>
        <w:tc>
          <w:tcPr>
            <w:tcW w:w="8640" w:type="dxa"/>
            <w:gridSpan w:val="4"/>
          </w:tcPr>
          <w:p w:rsidR="00A367B5" w:rsidRPr="00FF501C" w:rsidRDefault="00A367B5" w:rsidP="009D1090">
            <w:pPr>
              <w:rPr>
                <w:rFonts w:ascii="Times New Roman" w:eastAsia="仿宋_GB2312" w:hAnsi="Times New Roman"/>
                <w:kern w:val="0"/>
                <w:sz w:val="24"/>
              </w:rPr>
            </w:pPr>
            <w:r w:rsidRPr="00FF501C">
              <w:rPr>
                <w:rFonts w:ascii="Times New Roman" w:eastAsia="仿宋_GB2312" w:hAnsi="Times New Roman" w:hint="eastAsia"/>
                <w:kern w:val="0"/>
                <w:sz w:val="24"/>
              </w:rPr>
              <w:t>企业建设应用工业互联网平台取得的实际成效（</w:t>
            </w:r>
            <w:r w:rsidRPr="00FF501C">
              <w:rPr>
                <w:rFonts w:ascii="Times New Roman" w:eastAsia="仿宋_GB2312" w:hAnsi="Times New Roman"/>
                <w:kern w:val="0"/>
                <w:sz w:val="24"/>
              </w:rPr>
              <w:t>500</w:t>
            </w:r>
            <w:r w:rsidRPr="00FF501C">
              <w:rPr>
                <w:rFonts w:ascii="Times New Roman" w:eastAsia="仿宋_GB2312" w:hAnsi="Times New Roman" w:hint="eastAsia"/>
                <w:kern w:val="0"/>
                <w:sz w:val="24"/>
              </w:rPr>
              <w:t>字以内）</w:t>
            </w: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9D1090">
            <w:pPr>
              <w:rPr>
                <w:rFonts w:ascii="Times New Roman" w:eastAsia="仿宋_GB2312" w:hAnsi="Times New Roman"/>
                <w:sz w:val="24"/>
              </w:rPr>
            </w:pPr>
          </w:p>
          <w:p w:rsidR="00A367B5" w:rsidRPr="00FF501C" w:rsidRDefault="00A367B5" w:rsidP="0057680B">
            <w:pPr>
              <w:rPr>
                <w:rFonts w:ascii="Times New Roman" w:eastAsia="仿宋_GB2312" w:hAnsi="Times New Roman"/>
                <w:sz w:val="24"/>
              </w:rPr>
            </w:pPr>
          </w:p>
        </w:tc>
      </w:tr>
      <w:tr w:rsidR="00A367B5" w:rsidRPr="00FF501C" w:rsidTr="00BD33E6">
        <w:trPr>
          <w:trHeight w:val="5944"/>
          <w:jc w:val="center"/>
        </w:trPr>
        <w:tc>
          <w:tcPr>
            <w:tcW w:w="620" w:type="dxa"/>
            <w:vAlign w:val="center"/>
          </w:tcPr>
          <w:p w:rsidR="00A367B5" w:rsidRPr="00FF501C" w:rsidRDefault="00A367B5" w:rsidP="009D1090">
            <w:pPr>
              <w:rPr>
                <w:rFonts w:ascii="Times New Roman" w:eastAsia="仿宋" w:hAnsi="Times New Roman"/>
                <w:b/>
                <w:kern w:val="0"/>
                <w:sz w:val="24"/>
              </w:rPr>
            </w:pPr>
          </w:p>
        </w:tc>
        <w:tc>
          <w:tcPr>
            <w:tcW w:w="8640" w:type="dxa"/>
            <w:gridSpan w:val="4"/>
          </w:tcPr>
          <w:p w:rsidR="00A367B5" w:rsidRPr="00FF501C" w:rsidRDefault="00A367B5" w:rsidP="00BD33E6">
            <w:pPr>
              <w:snapToGrid w:val="0"/>
              <w:ind w:firstLine="482"/>
              <w:rPr>
                <w:rFonts w:ascii="Times New Roman" w:eastAsia="仿宋_GB2312" w:hAnsi="Times New Roman"/>
                <w:kern w:val="0"/>
                <w:sz w:val="32"/>
              </w:rPr>
            </w:pPr>
          </w:p>
          <w:p w:rsidR="00A367B5" w:rsidRPr="00FF501C" w:rsidRDefault="00A367B5" w:rsidP="00BD33E6">
            <w:pPr>
              <w:snapToGrid w:val="0"/>
              <w:ind w:firstLine="482"/>
              <w:rPr>
                <w:rFonts w:ascii="Times New Roman" w:eastAsia="仿宋_GB2312" w:hAnsi="Times New Roman"/>
                <w:kern w:val="0"/>
                <w:sz w:val="32"/>
              </w:rPr>
            </w:pPr>
            <w:r w:rsidRPr="00FF501C">
              <w:rPr>
                <w:rFonts w:ascii="Times New Roman" w:eastAsia="仿宋_GB2312" w:hAnsi="Times New Roman" w:hint="eastAsia"/>
                <w:kern w:val="0"/>
                <w:sz w:val="32"/>
              </w:rPr>
              <w:t>我单位填写内容及提供的所有文件、资料均真实、完整、有效。</w:t>
            </w: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9D1090">
            <w:pPr>
              <w:rPr>
                <w:rFonts w:ascii="Times New Roman" w:eastAsia="仿宋_GB2312" w:hAnsi="Times New Roman"/>
                <w:kern w:val="0"/>
                <w:sz w:val="24"/>
              </w:rPr>
            </w:pPr>
          </w:p>
          <w:p w:rsidR="00A367B5" w:rsidRPr="00FF501C" w:rsidRDefault="00A367B5" w:rsidP="00BD33E6">
            <w:pPr>
              <w:snapToGrid w:val="0"/>
              <w:ind w:firstLine="480"/>
              <w:jc w:val="center"/>
              <w:rPr>
                <w:rFonts w:ascii="Times New Roman" w:eastAsia="仿宋_GB2312" w:hAnsi="Times New Roman"/>
                <w:kern w:val="0"/>
                <w:sz w:val="32"/>
              </w:rPr>
            </w:pPr>
            <w:r w:rsidRPr="00FF501C">
              <w:rPr>
                <w:rFonts w:ascii="Times New Roman" w:eastAsia="仿宋_GB2312" w:hAnsi="Times New Roman"/>
                <w:kern w:val="0"/>
                <w:sz w:val="32"/>
              </w:rPr>
              <w:t xml:space="preserve">  </w:t>
            </w:r>
            <w:r w:rsidRPr="00FF501C">
              <w:rPr>
                <w:rFonts w:ascii="Times New Roman" w:eastAsia="仿宋_GB2312" w:hAnsi="Times New Roman" w:hint="eastAsia"/>
                <w:kern w:val="0"/>
                <w:sz w:val="32"/>
              </w:rPr>
              <w:t>填写单位</w:t>
            </w:r>
          </w:p>
          <w:p w:rsidR="00A367B5" w:rsidRPr="00FF501C" w:rsidRDefault="00A367B5" w:rsidP="00BD33E6">
            <w:pPr>
              <w:snapToGrid w:val="0"/>
              <w:ind w:firstLine="480"/>
              <w:jc w:val="center"/>
              <w:rPr>
                <w:rFonts w:ascii="Times New Roman" w:eastAsia="仿宋_GB2312" w:hAnsi="Times New Roman"/>
                <w:kern w:val="0"/>
                <w:sz w:val="32"/>
              </w:rPr>
            </w:pPr>
            <w:r w:rsidRPr="00FF501C">
              <w:rPr>
                <w:rFonts w:ascii="Times New Roman" w:eastAsia="仿宋_GB2312" w:hAnsi="Times New Roman"/>
                <w:kern w:val="0"/>
                <w:sz w:val="32"/>
              </w:rPr>
              <w:t xml:space="preserve">                        </w:t>
            </w:r>
            <w:r w:rsidRPr="00FF501C">
              <w:rPr>
                <w:rFonts w:ascii="Times New Roman" w:eastAsia="仿宋_GB2312" w:hAnsi="Times New Roman" w:hint="eastAsia"/>
                <w:kern w:val="0"/>
                <w:sz w:val="32"/>
              </w:rPr>
              <w:t>（签章）</w:t>
            </w:r>
          </w:p>
          <w:p w:rsidR="00A367B5" w:rsidRPr="00FF501C" w:rsidRDefault="00A367B5" w:rsidP="009D1090">
            <w:pPr>
              <w:rPr>
                <w:rFonts w:ascii="Times New Roman" w:eastAsia="仿宋_GB2312" w:hAnsi="Times New Roman"/>
                <w:kern w:val="0"/>
                <w:sz w:val="24"/>
              </w:rPr>
            </w:pPr>
          </w:p>
        </w:tc>
      </w:tr>
    </w:tbl>
    <w:p w:rsidR="00A367B5" w:rsidRPr="00FF501C" w:rsidRDefault="00A367B5">
      <w:pPr>
        <w:widowControl/>
        <w:jc w:val="left"/>
        <w:rPr>
          <w:rFonts w:ascii="Times New Roman" w:eastAsia="黑体" w:hAnsi="Times New Roman"/>
          <w:sz w:val="36"/>
          <w:szCs w:val="21"/>
        </w:rPr>
      </w:pPr>
    </w:p>
    <w:p w:rsidR="00A367B5" w:rsidRPr="00FF501C" w:rsidRDefault="00A367B5" w:rsidP="00703960">
      <w:pPr>
        <w:widowControl/>
        <w:jc w:val="center"/>
        <w:rPr>
          <w:rFonts w:ascii="Times New Roman" w:eastAsia="方正小标宋简体" w:hAnsi="Times New Roman"/>
          <w:sz w:val="32"/>
          <w:szCs w:val="21"/>
        </w:rPr>
      </w:pPr>
      <w:r w:rsidRPr="00FF501C">
        <w:rPr>
          <w:rFonts w:ascii="Times New Roman" w:eastAsia="方正小标宋简体" w:hAnsi="Times New Roman" w:hint="eastAsia"/>
          <w:sz w:val="32"/>
          <w:szCs w:val="21"/>
        </w:rPr>
        <w:t>明细附表</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8"/>
        <w:gridCol w:w="1696"/>
        <w:gridCol w:w="1559"/>
        <w:gridCol w:w="5528"/>
      </w:tblGrid>
      <w:tr w:rsidR="00A367B5" w:rsidRPr="00FF501C" w:rsidTr="00432297">
        <w:trPr>
          <w:trHeight w:val="495"/>
          <w:jc w:val="center"/>
        </w:trPr>
        <w:tc>
          <w:tcPr>
            <w:tcW w:w="4673" w:type="dxa"/>
            <w:gridSpan w:val="3"/>
            <w:vAlign w:val="center"/>
          </w:tcPr>
          <w:p w:rsidR="00A367B5" w:rsidRPr="00FF501C" w:rsidRDefault="00A367B5" w:rsidP="00432297">
            <w:pPr>
              <w:widowControl/>
              <w:jc w:val="center"/>
              <w:rPr>
                <w:rFonts w:ascii="Times New Roman" w:eastAsia="黑体" w:hAnsi="Times New Roman"/>
                <w:sz w:val="24"/>
                <w:szCs w:val="24"/>
              </w:rPr>
            </w:pPr>
            <w:r w:rsidRPr="00FF501C">
              <w:rPr>
                <w:rFonts w:ascii="Times New Roman" w:eastAsia="黑体" w:hAnsi="黑体" w:hint="eastAsia"/>
                <w:sz w:val="24"/>
                <w:szCs w:val="24"/>
              </w:rPr>
              <w:t>类别</w:t>
            </w:r>
          </w:p>
        </w:tc>
        <w:tc>
          <w:tcPr>
            <w:tcW w:w="5528" w:type="dxa"/>
            <w:vAlign w:val="center"/>
          </w:tcPr>
          <w:p w:rsidR="00A367B5" w:rsidRPr="00FF501C" w:rsidRDefault="00A367B5" w:rsidP="00432297">
            <w:pPr>
              <w:widowControl/>
              <w:jc w:val="center"/>
              <w:rPr>
                <w:rFonts w:ascii="Times New Roman" w:eastAsia="黑体" w:hAnsi="Times New Roman"/>
                <w:sz w:val="24"/>
                <w:szCs w:val="24"/>
              </w:rPr>
            </w:pPr>
            <w:r w:rsidRPr="00FF501C">
              <w:rPr>
                <w:rFonts w:ascii="Times New Roman" w:eastAsia="黑体" w:hAnsi="黑体" w:hint="eastAsia"/>
                <w:sz w:val="24"/>
                <w:szCs w:val="24"/>
              </w:rPr>
              <w:t>明细内容</w:t>
            </w:r>
          </w:p>
        </w:tc>
      </w:tr>
      <w:tr w:rsidR="00A367B5" w:rsidRPr="00FF501C" w:rsidTr="00432297">
        <w:trPr>
          <w:trHeight w:val="1167"/>
          <w:jc w:val="center"/>
        </w:trPr>
        <w:tc>
          <w:tcPr>
            <w:tcW w:w="1418" w:type="dxa"/>
            <w:vMerge w:val="restart"/>
            <w:vAlign w:val="center"/>
          </w:tcPr>
          <w:p w:rsidR="00A367B5" w:rsidRPr="00FF501C" w:rsidRDefault="00A367B5" w:rsidP="00432297">
            <w:pPr>
              <w:widowControl/>
              <w:jc w:val="center"/>
              <w:rPr>
                <w:rFonts w:ascii="Times New Roman" w:eastAsia="黑体" w:hAnsi="Times New Roman"/>
                <w:sz w:val="24"/>
                <w:szCs w:val="24"/>
              </w:rPr>
            </w:pPr>
            <w:r w:rsidRPr="00FF501C">
              <w:rPr>
                <w:rFonts w:ascii="Times New Roman" w:eastAsia="黑体" w:hAnsi="黑体" w:hint="eastAsia"/>
                <w:sz w:val="24"/>
                <w:szCs w:val="24"/>
              </w:rPr>
              <w:t>应用服务</w:t>
            </w: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面向的应用场景</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1265"/>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行业覆盖范围</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1267"/>
          <w:jc w:val="center"/>
        </w:trPr>
        <w:tc>
          <w:tcPr>
            <w:tcW w:w="1418" w:type="dxa"/>
            <w:vMerge w:val="restart"/>
            <w:vAlign w:val="center"/>
          </w:tcPr>
          <w:p w:rsidR="00A367B5" w:rsidRPr="00FF501C" w:rsidRDefault="00A367B5" w:rsidP="00432297">
            <w:pPr>
              <w:jc w:val="center"/>
              <w:rPr>
                <w:rFonts w:ascii="Times New Roman" w:eastAsia="黑体" w:hAnsi="Times New Roman"/>
                <w:sz w:val="24"/>
                <w:szCs w:val="24"/>
              </w:rPr>
            </w:pPr>
            <w:r w:rsidRPr="00FF501C">
              <w:rPr>
                <w:rFonts w:ascii="Times New Roman" w:eastAsia="黑体" w:hAnsi="黑体" w:hint="eastAsia"/>
                <w:sz w:val="24"/>
                <w:szCs w:val="24"/>
              </w:rPr>
              <w:t>工业</w:t>
            </w:r>
            <w:r w:rsidRPr="00FF501C">
              <w:rPr>
                <w:rFonts w:ascii="Times New Roman" w:eastAsia="黑体" w:hAnsi="Times New Roman"/>
                <w:sz w:val="24"/>
                <w:szCs w:val="24"/>
              </w:rPr>
              <w:t>PaaS</w:t>
            </w:r>
          </w:p>
        </w:tc>
        <w:tc>
          <w:tcPr>
            <w:tcW w:w="1696" w:type="dxa"/>
            <w:vMerge w:val="restart"/>
            <w:vAlign w:val="center"/>
          </w:tcPr>
          <w:p w:rsidR="00A367B5" w:rsidRPr="00FF501C" w:rsidRDefault="00A367B5" w:rsidP="00432297">
            <w:pPr>
              <w:widowControl/>
              <w:jc w:val="left"/>
              <w:rPr>
                <w:rFonts w:ascii="Times New Roman" w:eastAsia="仿宋_GB2312" w:hAnsi="Times New Roman"/>
                <w:sz w:val="24"/>
                <w:szCs w:val="24"/>
              </w:rPr>
            </w:pPr>
            <w:r w:rsidRPr="00FF501C">
              <w:rPr>
                <w:rFonts w:ascii="Times New Roman" w:eastAsia="仿宋_GB2312" w:hAnsi="Times New Roman" w:hint="eastAsia"/>
                <w:sz w:val="24"/>
                <w:szCs w:val="24"/>
              </w:rPr>
              <w:t>业务功能组件（包含微服务组件）</w:t>
            </w:r>
          </w:p>
        </w:tc>
        <w:tc>
          <w:tcPr>
            <w:tcW w:w="1559" w:type="dxa"/>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通用类业务功能组件</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1267"/>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1696" w:type="dxa"/>
            <w:vMerge/>
            <w:vAlign w:val="center"/>
          </w:tcPr>
          <w:p w:rsidR="00A367B5" w:rsidRPr="00FF501C" w:rsidRDefault="00A367B5" w:rsidP="00432297">
            <w:pPr>
              <w:jc w:val="left"/>
              <w:rPr>
                <w:rFonts w:ascii="Times New Roman" w:eastAsia="仿宋_GB2312" w:hAnsi="Times New Roman"/>
                <w:sz w:val="24"/>
                <w:szCs w:val="24"/>
              </w:rPr>
            </w:pPr>
          </w:p>
        </w:tc>
        <w:tc>
          <w:tcPr>
            <w:tcW w:w="1559" w:type="dxa"/>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工具类业务功能组件</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1407"/>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1696" w:type="dxa"/>
            <w:vMerge/>
            <w:vAlign w:val="center"/>
          </w:tcPr>
          <w:p w:rsidR="00A367B5" w:rsidRPr="00FF501C" w:rsidRDefault="00A367B5" w:rsidP="00432297">
            <w:pPr>
              <w:widowControl/>
              <w:jc w:val="left"/>
              <w:rPr>
                <w:rFonts w:ascii="Times New Roman" w:eastAsia="仿宋_GB2312" w:hAnsi="Times New Roman"/>
                <w:sz w:val="24"/>
                <w:szCs w:val="24"/>
              </w:rPr>
            </w:pPr>
          </w:p>
        </w:tc>
        <w:tc>
          <w:tcPr>
            <w:tcW w:w="1559" w:type="dxa"/>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kern w:val="0"/>
                <w:sz w:val="24"/>
              </w:rPr>
              <w:t>面向工业场景类业务功能组件</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FF501C">
        <w:trPr>
          <w:trHeight w:val="3032"/>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1696" w:type="dxa"/>
            <w:vMerge w:val="restart"/>
            <w:vAlign w:val="center"/>
          </w:tcPr>
          <w:p w:rsidR="00A367B5" w:rsidRPr="00FF501C" w:rsidRDefault="00A367B5" w:rsidP="006B5291">
            <w:pPr>
              <w:rPr>
                <w:rFonts w:ascii="Times New Roman" w:eastAsia="仿宋_GB2312" w:hAnsi="Times New Roman"/>
                <w:kern w:val="0"/>
                <w:sz w:val="24"/>
              </w:rPr>
            </w:pPr>
            <w:r w:rsidRPr="00FF501C">
              <w:rPr>
                <w:rFonts w:ascii="Times New Roman" w:eastAsia="仿宋_GB2312" w:hAnsi="Times New Roman" w:hint="eastAsia"/>
                <w:kern w:val="0"/>
                <w:sz w:val="24"/>
              </w:rPr>
              <w:t>大数据处理和分析</w:t>
            </w:r>
          </w:p>
          <w:p w:rsidR="00A367B5" w:rsidRPr="00FF501C" w:rsidRDefault="00A367B5" w:rsidP="00432297">
            <w:pPr>
              <w:widowControl/>
              <w:jc w:val="left"/>
              <w:rPr>
                <w:rFonts w:ascii="Times New Roman" w:eastAsia="仿宋_GB2312" w:hAnsi="Times New Roman"/>
                <w:sz w:val="24"/>
                <w:szCs w:val="24"/>
              </w:rPr>
            </w:pPr>
            <w:r w:rsidRPr="00FF501C">
              <w:rPr>
                <w:rFonts w:ascii="Times New Roman" w:eastAsia="仿宋_GB2312" w:hAnsi="Times New Roman" w:hint="eastAsia"/>
                <w:kern w:val="0"/>
                <w:sz w:val="24"/>
              </w:rPr>
              <w:t>（包括实时和非实时的各类工业数据的处理、建模和分析）</w:t>
            </w:r>
          </w:p>
        </w:tc>
        <w:tc>
          <w:tcPr>
            <w:tcW w:w="1559" w:type="dxa"/>
            <w:vAlign w:val="center"/>
          </w:tcPr>
          <w:p w:rsidR="00A367B5" w:rsidRPr="00FF501C" w:rsidRDefault="00A367B5" w:rsidP="00432297">
            <w:pPr>
              <w:jc w:val="center"/>
              <w:rPr>
                <w:rFonts w:ascii="Times New Roman" w:eastAsia="仿宋_GB2312" w:hAnsi="Times New Roman"/>
                <w:sz w:val="24"/>
                <w:szCs w:val="24"/>
              </w:rPr>
            </w:pPr>
            <w:r w:rsidRPr="00FF501C">
              <w:rPr>
                <w:rFonts w:ascii="Times New Roman" w:eastAsia="仿宋_GB2312" w:hAnsi="Times New Roman" w:hint="eastAsia"/>
                <w:kern w:val="0"/>
                <w:sz w:val="24"/>
              </w:rPr>
              <w:t>行业机理模型</w:t>
            </w: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主要包括两类：纯物理、化学等知识固化后的模型；融合工业经验和数据科学后的模型</w:t>
            </w:r>
            <w:r w:rsidRPr="00FF501C">
              <w:rPr>
                <w:rFonts w:ascii="Times New Roman" w:eastAsia="仿宋_GB2312" w:hAnsi="Times New Roman"/>
                <w:kern w:val="0"/>
                <w:sz w:val="24"/>
              </w:rPr>
              <w:t>)</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1165"/>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1696" w:type="dxa"/>
            <w:vMerge/>
            <w:vAlign w:val="center"/>
          </w:tcPr>
          <w:p w:rsidR="00A367B5" w:rsidRPr="00FF501C" w:rsidRDefault="00A367B5" w:rsidP="00432297">
            <w:pPr>
              <w:widowControl/>
              <w:jc w:val="left"/>
              <w:rPr>
                <w:rFonts w:ascii="Times New Roman" w:eastAsia="仿宋_GB2312" w:hAnsi="Times New Roman"/>
                <w:sz w:val="24"/>
                <w:szCs w:val="24"/>
              </w:rPr>
            </w:pPr>
          </w:p>
        </w:tc>
        <w:tc>
          <w:tcPr>
            <w:tcW w:w="1559" w:type="dxa"/>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通用分析</w:t>
            </w:r>
          </w:p>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算法</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FF501C">
        <w:trPr>
          <w:trHeight w:val="1459"/>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1696" w:type="dxa"/>
            <w:vMerge/>
            <w:vAlign w:val="center"/>
          </w:tcPr>
          <w:p w:rsidR="00A367B5" w:rsidRPr="00FF501C" w:rsidRDefault="00A367B5" w:rsidP="00432297">
            <w:pPr>
              <w:widowControl/>
              <w:jc w:val="left"/>
              <w:rPr>
                <w:rFonts w:ascii="Times New Roman" w:eastAsia="仿宋_GB2312" w:hAnsi="Times New Roman"/>
                <w:sz w:val="24"/>
                <w:szCs w:val="24"/>
              </w:rPr>
            </w:pPr>
          </w:p>
        </w:tc>
        <w:tc>
          <w:tcPr>
            <w:tcW w:w="1559" w:type="dxa"/>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数据存储与管理</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830"/>
          <w:jc w:val="center"/>
        </w:trPr>
        <w:tc>
          <w:tcPr>
            <w:tcW w:w="1418" w:type="dxa"/>
            <w:vMerge w:val="restart"/>
            <w:vAlign w:val="center"/>
          </w:tcPr>
          <w:p w:rsidR="00A367B5" w:rsidRPr="00FF501C" w:rsidRDefault="00A367B5" w:rsidP="00432297">
            <w:pPr>
              <w:widowControl/>
              <w:jc w:val="center"/>
              <w:rPr>
                <w:rFonts w:ascii="Times New Roman" w:eastAsia="黑体" w:hAnsi="Times New Roman"/>
                <w:sz w:val="24"/>
                <w:szCs w:val="24"/>
              </w:rPr>
            </w:pPr>
            <w:r w:rsidRPr="00FF501C">
              <w:rPr>
                <w:rFonts w:ascii="Times New Roman" w:eastAsia="黑体" w:hAnsi="黑体" w:hint="eastAsia"/>
                <w:sz w:val="24"/>
                <w:szCs w:val="24"/>
              </w:rPr>
              <w:t>数据采集</w:t>
            </w: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sz w:val="24"/>
                <w:szCs w:val="24"/>
              </w:rPr>
              <w:t>数据源接入情况</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842"/>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kern w:val="0"/>
                <w:sz w:val="24"/>
              </w:rPr>
              <w:t>协议兼容现状</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983"/>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kern w:val="0"/>
                <w:sz w:val="24"/>
              </w:rPr>
              <w:t>边缘数据处理能力</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841"/>
          <w:jc w:val="center"/>
        </w:trPr>
        <w:tc>
          <w:tcPr>
            <w:tcW w:w="1418" w:type="dxa"/>
            <w:vMerge/>
            <w:vAlign w:val="center"/>
          </w:tcPr>
          <w:p w:rsidR="00A367B5" w:rsidRPr="00FF501C" w:rsidRDefault="00A367B5" w:rsidP="00432297">
            <w:pPr>
              <w:widowControl/>
              <w:jc w:val="center"/>
              <w:rPr>
                <w:rFonts w:ascii="Times New Roman" w:eastAsia="黑体" w:hAnsi="Times New Roman"/>
                <w:sz w:val="24"/>
                <w:szCs w:val="24"/>
              </w:rPr>
            </w:pP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kern w:val="0"/>
                <w:sz w:val="24"/>
              </w:rPr>
              <w:t>数据采集解决方案能力</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r w:rsidR="00A367B5" w:rsidRPr="00FF501C" w:rsidTr="00432297">
        <w:trPr>
          <w:trHeight w:val="994"/>
          <w:jc w:val="center"/>
        </w:trPr>
        <w:tc>
          <w:tcPr>
            <w:tcW w:w="1418" w:type="dxa"/>
            <w:vAlign w:val="center"/>
          </w:tcPr>
          <w:p w:rsidR="00A367B5" w:rsidRPr="00FF501C" w:rsidRDefault="00A367B5" w:rsidP="00432297">
            <w:pPr>
              <w:widowControl/>
              <w:jc w:val="center"/>
              <w:rPr>
                <w:rFonts w:ascii="Times New Roman" w:eastAsia="黑体" w:hAnsi="Times New Roman"/>
                <w:sz w:val="24"/>
                <w:szCs w:val="24"/>
              </w:rPr>
            </w:pPr>
            <w:r w:rsidRPr="00FF501C">
              <w:rPr>
                <w:rFonts w:ascii="Times New Roman" w:eastAsia="黑体" w:hAnsi="黑体" w:hint="eastAsia"/>
                <w:sz w:val="24"/>
                <w:szCs w:val="24"/>
              </w:rPr>
              <w:t>开发者</w:t>
            </w:r>
          </w:p>
        </w:tc>
        <w:tc>
          <w:tcPr>
            <w:tcW w:w="3255" w:type="dxa"/>
            <w:gridSpan w:val="2"/>
            <w:vAlign w:val="center"/>
          </w:tcPr>
          <w:p w:rsidR="00A367B5" w:rsidRPr="00FF501C" w:rsidRDefault="00A367B5" w:rsidP="00432297">
            <w:pPr>
              <w:widowControl/>
              <w:jc w:val="center"/>
              <w:rPr>
                <w:rFonts w:ascii="Times New Roman" w:eastAsia="仿宋_GB2312" w:hAnsi="Times New Roman"/>
                <w:sz w:val="24"/>
                <w:szCs w:val="24"/>
              </w:rPr>
            </w:pPr>
            <w:r w:rsidRPr="00FF501C">
              <w:rPr>
                <w:rFonts w:ascii="Times New Roman" w:eastAsia="仿宋_GB2312" w:hAnsi="Times New Roman" w:hint="eastAsia"/>
                <w:kern w:val="0"/>
                <w:sz w:val="24"/>
              </w:rPr>
              <w:t>开放的</w:t>
            </w:r>
            <w:r w:rsidRPr="00FF501C">
              <w:rPr>
                <w:rFonts w:ascii="Times New Roman" w:eastAsia="仿宋_GB2312" w:hAnsi="Times New Roman"/>
                <w:kern w:val="0"/>
                <w:sz w:val="24"/>
              </w:rPr>
              <w:t>API</w:t>
            </w:r>
            <w:r w:rsidRPr="00FF501C">
              <w:rPr>
                <w:rFonts w:ascii="Times New Roman" w:eastAsia="仿宋_GB2312" w:hAnsi="Times New Roman" w:hint="eastAsia"/>
                <w:kern w:val="0"/>
                <w:sz w:val="24"/>
              </w:rPr>
              <w:t>接口</w:t>
            </w:r>
          </w:p>
        </w:tc>
        <w:tc>
          <w:tcPr>
            <w:tcW w:w="5528" w:type="dxa"/>
            <w:vAlign w:val="center"/>
          </w:tcPr>
          <w:p w:rsidR="00A367B5" w:rsidRPr="00FF501C" w:rsidRDefault="00A367B5" w:rsidP="00432297">
            <w:pPr>
              <w:widowControl/>
              <w:jc w:val="left"/>
              <w:rPr>
                <w:rFonts w:ascii="Times New Roman" w:eastAsia="仿宋_GB2312" w:hAnsi="Times New Roman"/>
                <w:sz w:val="24"/>
                <w:szCs w:val="24"/>
              </w:rPr>
            </w:pPr>
          </w:p>
        </w:tc>
      </w:tr>
    </w:tbl>
    <w:p w:rsidR="00A367B5" w:rsidRPr="00FF501C" w:rsidRDefault="00A367B5">
      <w:pPr>
        <w:widowControl/>
        <w:jc w:val="left"/>
        <w:rPr>
          <w:rFonts w:ascii="Times New Roman" w:eastAsia="黑体" w:hAnsi="Times New Roman"/>
          <w:sz w:val="36"/>
          <w:szCs w:val="21"/>
        </w:rPr>
      </w:pPr>
    </w:p>
    <w:p w:rsidR="00A367B5" w:rsidRPr="00FF501C" w:rsidRDefault="00A367B5">
      <w:pPr>
        <w:widowControl/>
        <w:jc w:val="left"/>
        <w:rPr>
          <w:rFonts w:ascii="Times New Roman" w:eastAsia="黑体" w:hAnsi="Times New Roman"/>
          <w:sz w:val="36"/>
          <w:szCs w:val="21"/>
        </w:rPr>
      </w:pPr>
    </w:p>
    <w:p w:rsidR="00A367B5" w:rsidRPr="00FF501C" w:rsidRDefault="00A367B5">
      <w:pPr>
        <w:widowControl/>
        <w:jc w:val="left"/>
        <w:rPr>
          <w:rFonts w:ascii="Times New Roman" w:eastAsia="黑体" w:hAnsi="Times New Roman"/>
          <w:sz w:val="36"/>
          <w:szCs w:val="21"/>
        </w:rPr>
      </w:pPr>
      <w:r w:rsidRPr="00FF501C">
        <w:rPr>
          <w:rFonts w:ascii="Times New Roman" w:eastAsia="黑体" w:hAnsi="Times New Roman"/>
          <w:sz w:val="36"/>
          <w:szCs w:val="21"/>
        </w:rPr>
        <w:br w:type="page"/>
      </w:r>
    </w:p>
    <w:p w:rsidR="00A367B5" w:rsidRPr="00FF501C" w:rsidRDefault="00A367B5" w:rsidP="00011546">
      <w:pPr>
        <w:jc w:val="center"/>
        <w:outlineLvl w:val="0"/>
        <w:rPr>
          <w:rFonts w:ascii="Times New Roman" w:eastAsia="黑体" w:hAnsi="Times New Roman"/>
          <w:sz w:val="36"/>
          <w:szCs w:val="21"/>
        </w:rPr>
      </w:pPr>
      <w:r w:rsidRPr="00FF501C">
        <w:rPr>
          <w:rFonts w:ascii="Times New Roman" w:eastAsia="黑体" w:hAnsi="黑体" w:hint="eastAsia"/>
          <w:sz w:val="36"/>
          <w:szCs w:val="21"/>
        </w:rPr>
        <w:t>第三部分</w:t>
      </w:r>
      <w:r w:rsidRPr="00FF501C">
        <w:rPr>
          <w:rFonts w:ascii="Times New Roman" w:eastAsia="黑体" w:hAnsi="Times New Roman"/>
          <w:sz w:val="36"/>
          <w:szCs w:val="21"/>
        </w:rPr>
        <w:t xml:space="preserve"> </w:t>
      </w:r>
      <w:r w:rsidRPr="00FF501C">
        <w:rPr>
          <w:rFonts w:ascii="Times New Roman" w:eastAsia="黑体" w:hAnsi="黑体" w:hint="eastAsia"/>
          <w:sz w:val="36"/>
          <w:szCs w:val="21"/>
        </w:rPr>
        <w:t>工业互联网平台典型项目</w:t>
      </w:r>
    </w:p>
    <w:p w:rsidR="00A367B5" w:rsidRPr="00FF501C" w:rsidRDefault="00A367B5" w:rsidP="00011546">
      <w:pPr>
        <w:spacing w:line="360" w:lineRule="auto"/>
        <w:jc w:val="center"/>
        <w:rPr>
          <w:rFonts w:ascii="Times New Roman" w:eastAsia="楷体_GB2312" w:hAnsi="Times New Roman"/>
          <w:bCs/>
          <w:caps/>
          <w:sz w:val="32"/>
          <w:szCs w:val="21"/>
        </w:rPr>
      </w:pPr>
      <w:r w:rsidRPr="00FF501C">
        <w:rPr>
          <w:rFonts w:ascii="Times New Roman" w:eastAsia="楷体_GB2312" w:hAnsi="Times New Roman" w:hint="eastAsia"/>
          <w:bCs/>
          <w:caps/>
          <w:sz w:val="32"/>
          <w:szCs w:val="21"/>
        </w:rPr>
        <w:t>（企业在建或计划建设的工业互联网平台项目）</w:t>
      </w:r>
    </w:p>
    <w:p w:rsidR="00A367B5" w:rsidRPr="00FF501C" w:rsidRDefault="00A367B5" w:rsidP="00DE7D1A">
      <w:pPr>
        <w:rPr>
          <w:rFonts w:ascii="Times New Roman" w:eastAsia="楷体_GB2312" w:hAnsi="Times New Roman"/>
          <w:kern w:val="0"/>
          <w:sz w:val="24"/>
        </w:rPr>
      </w:pPr>
      <w:r w:rsidRPr="00FF501C">
        <w:rPr>
          <w:rFonts w:ascii="Times New Roman" w:eastAsia="楷体_GB2312" w:hAnsi="Times New Roman" w:hint="eastAsia"/>
          <w:kern w:val="0"/>
          <w:sz w:val="24"/>
        </w:rPr>
        <w:t>填表时间：</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年</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月</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日</w:t>
      </w:r>
      <w:r w:rsidRPr="00FF501C">
        <w:rPr>
          <w:rFonts w:ascii="Times New Roman" w:eastAsia="楷体_GB2312" w:hAnsi="Times New Roman"/>
          <w:kern w:val="0"/>
          <w:sz w:val="24"/>
        </w:rPr>
        <w:t xml:space="preserve">            </w:t>
      </w:r>
      <w:r w:rsidRPr="00FF501C">
        <w:rPr>
          <w:rFonts w:ascii="Times New Roman" w:eastAsia="楷体_GB2312" w:hAnsi="Times New Roman" w:hint="eastAsia"/>
          <w:kern w:val="0"/>
          <w:sz w:val="24"/>
        </w:rPr>
        <w:t>（请根据当前建设情况如实填写）</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4"/>
        <w:gridCol w:w="1329"/>
        <w:gridCol w:w="3007"/>
        <w:gridCol w:w="1767"/>
        <w:gridCol w:w="8"/>
        <w:gridCol w:w="1337"/>
        <w:gridCol w:w="1435"/>
        <w:gridCol w:w="6"/>
        <w:gridCol w:w="17"/>
        <w:gridCol w:w="8"/>
      </w:tblGrid>
      <w:tr w:rsidR="00A367B5" w:rsidRPr="00FF501C" w:rsidTr="004A2792">
        <w:trPr>
          <w:gridAfter w:val="2"/>
          <w:wAfter w:w="25" w:type="dxa"/>
          <w:trHeight w:val="510"/>
          <w:jc w:val="center"/>
        </w:trPr>
        <w:tc>
          <w:tcPr>
            <w:tcW w:w="1913" w:type="dxa"/>
            <w:gridSpan w:val="2"/>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项目名称</w:t>
            </w: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w:t>
            </w:r>
            <w:r w:rsidRPr="00FF501C">
              <w:rPr>
                <w:rFonts w:ascii="Times New Roman" w:eastAsia="仿宋_GB2312" w:hAnsi="Times New Roman" w:hint="eastAsia"/>
                <w:kern w:val="0"/>
                <w:sz w:val="24"/>
              </w:rPr>
              <w:t>全称</w:t>
            </w:r>
            <w:r w:rsidRPr="00FF501C">
              <w:rPr>
                <w:rFonts w:ascii="Times New Roman" w:eastAsia="仿宋_GB2312" w:hint="eastAsia"/>
                <w:bCs/>
                <w:sz w:val="24"/>
                <w:szCs w:val="24"/>
              </w:rPr>
              <w:t>）</w:t>
            </w:r>
          </w:p>
        </w:tc>
        <w:tc>
          <w:tcPr>
            <w:tcW w:w="7560" w:type="dxa"/>
            <w:gridSpan w:val="6"/>
            <w:vAlign w:val="center"/>
          </w:tcPr>
          <w:p w:rsidR="00A367B5" w:rsidRPr="00FF501C" w:rsidRDefault="00A367B5" w:rsidP="006B61DA">
            <w:pPr>
              <w:adjustRightInd w:val="0"/>
              <w:snapToGrid w:val="0"/>
              <w:jc w:val="left"/>
              <w:rPr>
                <w:rFonts w:ascii="Times New Roman" w:eastAsia="仿宋_GB2312" w:hAnsi="Times New Roman"/>
                <w:bCs/>
                <w:sz w:val="24"/>
                <w:szCs w:val="24"/>
              </w:rPr>
            </w:pPr>
          </w:p>
        </w:tc>
      </w:tr>
      <w:tr w:rsidR="00A367B5" w:rsidRPr="00FF501C" w:rsidTr="004A2792">
        <w:trPr>
          <w:gridAfter w:val="2"/>
          <w:wAfter w:w="25" w:type="dxa"/>
          <w:trHeight w:val="510"/>
          <w:jc w:val="center"/>
        </w:trPr>
        <w:tc>
          <w:tcPr>
            <w:tcW w:w="1913" w:type="dxa"/>
            <w:gridSpan w:val="2"/>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Ansi="Times New Roman" w:hint="eastAsia"/>
                <w:kern w:val="0"/>
                <w:sz w:val="24"/>
              </w:rPr>
              <w:t>起止日期</w:t>
            </w:r>
          </w:p>
        </w:tc>
        <w:tc>
          <w:tcPr>
            <w:tcW w:w="7560" w:type="dxa"/>
            <w:gridSpan w:val="6"/>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2"/>
          <w:wAfter w:w="25" w:type="dxa"/>
          <w:trHeight w:val="510"/>
          <w:jc w:val="center"/>
        </w:trPr>
        <w:tc>
          <w:tcPr>
            <w:tcW w:w="1913" w:type="dxa"/>
            <w:gridSpan w:val="2"/>
            <w:vAlign w:val="center"/>
          </w:tcPr>
          <w:p w:rsidR="00A367B5" w:rsidRPr="00FF501C" w:rsidRDefault="00A367B5" w:rsidP="006B61DA">
            <w:pPr>
              <w:adjustRightInd w:val="0"/>
              <w:snapToGrid w:val="0"/>
              <w:jc w:val="center"/>
              <w:rPr>
                <w:rFonts w:ascii="Times New Roman" w:eastAsia="仿宋_GB2312" w:hAnsi="Times New Roman"/>
                <w:kern w:val="0"/>
                <w:sz w:val="24"/>
              </w:rPr>
            </w:pPr>
            <w:r w:rsidRPr="00FF501C">
              <w:rPr>
                <w:rFonts w:ascii="Times New Roman" w:eastAsia="仿宋_GB2312" w:hAnsi="Times New Roman" w:hint="eastAsia"/>
                <w:kern w:val="0"/>
                <w:sz w:val="24"/>
              </w:rPr>
              <w:t>项目投资</w:t>
            </w: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Ansi="Times New Roman" w:hint="eastAsia"/>
                <w:kern w:val="0"/>
                <w:sz w:val="24"/>
              </w:rPr>
              <w:t>（万元）</w:t>
            </w:r>
          </w:p>
        </w:tc>
        <w:tc>
          <w:tcPr>
            <w:tcW w:w="7560" w:type="dxa"/>
            <w:gridSpan w:val="6"/>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2"/>
          <w:wAfter w:w="25" w:type="dxa"/>
          <w:trHeight w:val="510"/>
          <w:jc w:val="center"/>
        </w:trPr>
        <w:tc>
          <w:tcPr>
            <w:tcW w:w="1913" w:type="dxa"/>
            <w:gridSpan w:val="2"/>
            <w:vAlign w:val="center"/>
          </w:tcPr>
          <w:p w:rsidR="00A367B5" w:rsidRPr="00FF501C" w:rsidRDefault="00A367B5" w:rsidP="006B61DA">
            <w:pPr>
              <w:adjustRightInd w:val="0"/>
              <w:snapToGrid w:val="0"/>
              <w:jc w:val="center"/>
              <w:rPr>
                <w:rFonts w:ascii="Times New Roman" w:eastAsia="仿宋_GB2312" w:hAnsi="Times New Roman"/>
                <w:kern w:val="0"/>
                <w:sz w:val="24"/>
              </w:rPr>
            </w:pPr>
            <w:r w:rsidRPr="00FF501C">
              <w:rPr>
                <w:rFonts w:ascii="Times New Roman" w:eastAsia="仿宋_GB2312" w:hAnsi="Times New Roman" w:hint="eastAsia"/>
                <w:kern w:val="0"/>
                <w:sz w:val="24"/>
              </w:rPr>
              <w:t>服务领域</w:t>
            </w:r>
          </w:p>
          <w:p w:rsidR="00A367B5" w:rsidRPr="00FF501C" w:rsidRDefault="00A367B5" w:rsidP="006B61DA">
            <w:pPr>
              <w:adjustRightInd w:val="0"/>
              <w:snapToGrid w:val="0"/>
              <w:jc w:val="center"/>
              <w:rPr>
                <w:rFonts w:ascii="Times New Roman" w:eastAsia="仿宋_GB2312" w:hAnsi="Times New Roman"/>
                <w:kern w:val="0"/>
                <w:sz w:val="24"/>
              </w:rPr>
            </w:pPr>
            <w:r w:rsidRPr="00FF501C">
              <w:rPr>
                <w:rFonts w:ascii="Times New Roman" w:eastAsia="仿宋_GB2312" w:hAnsi="Times New Roman" w:hint="eastAsia"/>
                <w:kern w:val="0"/>
                <w:sz w:val="24"/>
              </w:rPr>
              <w:t>（即平台应用覆盖行业）</w:t>
            </w:r>
          </w:p>
        </w:tc>
        <w:tc>
          <w:tcPr>
            <w:tcW w:w="7560" w:type="dxa"/>
            <w:gridSpan w:val="6"/>
            <w:vAlign w:val="center"/>
          </w:tcPr>
          <w:p w:rsidR="00A367B5" w:rsidRPr="00FF501C" w:rsidRDefault="00A367B5" w:rsidP="006B61DA">
            <w:pPr>
              <w:adjustRightInd w:val="0"/>
              <w:snapToGrid w:val="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钢铁</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有色</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稀土</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石化</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建材</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机械</w:t>
            </w:r>
            <w:r w:rsidRPr="00FF501C">
              <w:rPr>
                <w:rFonts w:ascii="Times New Roman" w:eastAsia="仿宋_GB2312" w:hAnsi="Times New Roman"/>
                <w:kern w:val="0"/>
                <w:sz w:val="24"/>
              </w:rPr>
              <w:t xml:space="preserve">  </w:t>
            </w:r>
          </w:p>
          <w:p w:rsidR="00A367B5" w:rsidRPr="00FF501C" w:rsidRDefault="00A367B5" w:rsidP="006B61DA">
            <w:pPr>
              <w:adjustRightInd w:val="0"/>
              <w:snapToGrid w:val="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汽车</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航空航天</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船舶</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轨道交通</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轻工</w:t>
            </w:r>
            <w:r w:rsidRPr="00FF501C">
              <w:rPr>
                <w:rFonts w:ascii="Times New Roman" w:eastAsia="仿宋_GB2312" w:hAnsi="Times New Roman"/>
                <w:kern w:val="0"/>
                <w:sz w:val="24"/>
              </w:rPr>
              <w:t xml:space="preserve">  </w:t>
            </w:r>
          </w:p>
          <w:p w:rsidR="00A367B5" w:rsidRPr="00FF501C" w:rsidRDefault="00A367B5" w:rsidP="006B61DA">
            <w:pPr>
              <w:adjustRightInd w:val="0"/>
              <w:snapToGrid w:val="0"/>
              <w:rPr>
                <w:rFonts w:ascii="Times New Roman" w:eastAsia="仿宋_GB2312" w:hAnsi="Times New Roman"/>
                <w:kern w:val="0"/>
                <w:sz w:val="24"/>
              </w:rPr>
            </w:pPr>
            <w:r w:rsidRPr="00FF501C">
              <w:rPr>
                <w:rFonts w:ascii="Times New Roman" w:eastAsia="仿宋_GB2312" w:hAnsi="Times New Roman"/>
                <w:kern w:val="0"/>
                <w:sz w:val="24"/>
              </w:rPr>
              <w:t>□</w:t>
            </w:r>
            <w:r w:rsidRPr="00FF501C">
              <w:rPr>
                <w:rFonts w:ascii="Times New Roman" w:eastAsia="仿宋_GB2312" w:hAnsi="Times New Roman" w:hint="eastAsia"/>
                <w:kern w:val="0"/>
                <w:sz w:val="24"/>
              </w:rPr>
              <w:t>纺织</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食品</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医药</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家电</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烟草</w:t>
            </w:r>
            <w:r w:rsidRPr="00FF501C">
              <w:rPr>
                <w:rFonts w:ascii="Times New Roman" w:eastAsia="仿宋_GB2312" w:hAnsi="Times New Roman"/>
                <w:kern w:val="0"/>
                <w:sz w:val="24"/>
              </w:rPr>
              <w:t xml:space="preserve">  □</w:t>
            </w:r>
            <w:r w:rsidRPr="00FF501C">
              <w:rPr>
                <w:rFonts w:ascii="Times New Roman" w:eastAsia="仿宋_GB2312" w:hAnsi="Times New Roman" w:hint="eastAsia"/>
                <w:kern w:val="0"/>
                <w:sz w:val="24"/>
              </w:rPr>
              <w:t>电子信息</w:t>
            </w:r>
            <w:r w:rsidRPr="00FF501C">
              <w:rPr>
                <w:rFonts w:ascii="Times New Roman" w:eastAsia="仿宋_GB2312" w:hAnsi="Times New Roman"/>
                <w:kern w:val="0"/>
                <w:sz w:val="24"/>
              </w:rPr>
              <w:t xml:space="preserve">  </w:t>
            </w:r>
          </w:p>
          <w:p w:rsidR="00A367B5" w:rsidRPr="00FF501C" w:rsidRDefault="00A367B5" w:rsidP="006B61DA">
            <w:pPr>
              <w:adjustRightInd w:val="0"/>
              <w:snapToGrid w:val="0"/>
              <w:rPr>
                <w:rFonts w:ascii="Times New Roman" w:eastAsia="仿宋_GB2312" w:hAnsi="Times New Roman"/>
                <w:kern w:val="0"/>
                <w:sz w:val="24"/>
              </w:rPr>
            </w:pPr>
            <w:r w:rsidRPr="00FF501C">
              <w:rPr>
                <w:rFonts w:ascii="Times New Roman" w:eastAsia="仿宋_GB2312" w:hAnsi="Times New Roman"/>
                <w:kern w:val="0"/>
                <w:sz w:val="24"/>
              </w:rPr>
              <w:t>□ICT   □</w:t>
            </w:r>
            <w:r w:rsidRPr="00FF501C">
              <w:rPr>
                <w:rFonts w:ascii="Times New Roman" w:eastAsia="仿宋_GB2312" w:hAnsi="Times New Roman" w:hint="eastAsia"/>
                <w:kern w:val="0"/>
                <w:sz w:val="24"/>
              </w:rPr>
              <w:t>其他行业（请注明）</w:t>
            </w:r>
            <w:r w:rsidRPr="00FF501C">
              <w:rPr>
                <w:rFonts w:ascii="Times New Roman" w:eastAsia="仿宋_GB2312" w:hAnsi="Times New Roman"/>
                <w:kern w:val="0"/>
                <w:sz w:val="24"/>
              </w:rPr>
              <w:t>___________</w:t>
            </w:r>
            <w:r w:rsidRPr="00FF501C">
              <w:rPr>
                <w:rFonts w:ascii="Times New Roman" w:eastAsia="仿宋_GB2312" w:hAnsi="Times New Roman" w:hint="eastAsia"/>
                <w:kern w:val="0"/>
                <w:sz w:val="24"/>
              </w:rPr>
              <w:t>（可多选）</w:t>
            </w:r>
          </w:p>
        </w:tc>
      </w:tr>
      <w:tr w:rsidR="00A367B5" w:rsidRPr="00FF501C" w:rsidTr="004A2792">
        <w:trPr>
          <w:gridAfter w:val="3"/>
          <w:wAfter w:w="31" w:type="dxa"/>
          <w:trHeight w:val="1253"/>
          <w:jc w:val="center"/>
        </w:trPr>
        <w:tc>
          <w:tcPr>
            <w:tcW w:w="584" w:type="dxa"/>
            <w:vMerge w:val="restart"/>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平台建设目标</w:t>
            </w: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Ansi="Times New Roman" w:hint="eastAsia"/>
                <w:kern w:val="0"/>
                <w:sz w:val="24"/>
              </w:rPr>
              <w:t>应用服务</w:t>
            </w:r>
            <w:r w:rsidRPr="00FF501C">
              <w:rPr>
                <w:rFonts w:ascii="Times New Roman" w:eastAsia="仿宋_GB2312" w:hAnsi="Times New Roman"/>
                <w:kern w:val="0"/>
                <w:sz w:val="24"/>
              </w:rPr>
              <w:t>(SaaS)</w:t>
            </w:r>
          </w:p>
        </w:tc>
        <w:tc>
          <w:tcPr>
            <w:tcW w:w="7554" w:type="dxa"/>
            <w:gridSpan w:val="5"/>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w:t>
            </w:r>
            <w:r w:rsidRPr="00FF501C">
              <w:rPr>
                <w:rFonts w:ascii="Times New Roman" w:eastAsia="仿宋_GB2312" w:hAnsi="Times New Roman" w:hint="eastAsia"/>
                <w:kern w:val="0"/>
                <w:sz w:val="24"/>
              </w:rPr>
              <w:t>研发工业</w:t>
            </w:r>
            <w:r w:rsidRPr="00FF501C">
              <w:rPr>
                <w:rFonts w:ascii="Times New Roman" w:eastAsia="仿宋_GB2312" w:hAnsi="Times New Roman"/>
                <w:kern w:val="0"/>
                <w:sz w:val="24"/>
              </w:rPr>
              <w:t>APP</w:t>
            </w:r>
            <w:r w:rsidRPr="00FF501C">
              <w:rPr>
                <w:rFonts w:ascii="Times New Roman" w:eastAsia="仿宋_GB2312" w:hAnsi="Times New Roman" w:hint="eastAsia"/>
                <w:kern w:val="0"/>
                <w:sz w:val="24"/>
              </w:rPr>
              <w:t>的类型、数量、</w:t>
            </w:r>
            <w:r w:rsidRPr="00FF501C">
              <w:rPr>
                <w:rFonts w:ascii="Times New Roman" w:eastAsia="仿宋_GB2312" w:hint="eastAsia"/>
                <w:bCs/>
                <w:sz w:val="24"/>
                <w:szCs w:val="24"/>
              </w:rPr>
              <w:t>面向应用场景、覆盖的行业范围，可参考第二部分相关内容）</w:t>
            </w:r>
          </w:p>
        </w:tc>
      </w:tr>
      <w:tr w:rsidR="00A367B5" w:rsidRPr="00FF501C" w:rsidTr="004A2792">
        <w:trPr>
          <w:gridAfter w:val="3"/>
          <w:wAfter w:w="31" w:type="dxa"/>
          <w:trHeight w:val="1317"/>
          <w:jc w:val="center"/>
        </w:trPr>
        <w:tc>
          <w:tcPr>
            <w:tcW w:w="584" w:type="dxa"/>
            <w:vMerge/>
            <w:vAlign w:val="center"/>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Ansi="Times New Roman" w:hint="eastAsia"/>
                <w:bCs/>
                <w:sz w:val="24"/>
                <w:szCs w:val="24"/>
              </w:rPr>
              <w:t>工业</w:t>
            </w:r>
            <w:r w:rsidRPr="00FF501C">
              <w:rPr>
                <w:rFonts w:ascii="Times New Roman" w:eastAsia="仿宋_GB2312" w:hAnsi="Times New Roman"/>
                <w:bCs/>
                <w:sz w:val="24"/>
                <w:szCs w:val="24"/>
              </w:rPr>
              <w:t>PaaS</w:t>
            </w:r>
          </w:p>
        </w:tc>
        <w:tc>
          <w:tcPr>
            <w:tcW w:w="7554" w:type="dxa"/>
            <w:gridSpan w:val="5"/>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（业务功能组件</w:t>
            </w:r>
            <w:r w:rsidRPr="00FF501C">
              <w:rPr>
                <w:rFonts w:ascii="Times New Roman" w:eastAsia="仿宋_GB2312" w:hAnsi="Times New Roman"/>
                <w:bCs/>
                <w:sz w:val="24"/>
                <w:szCs w:val="24"/>
              </w:rPr>
              <w:t>/</w:t>
            </w:r>
            <w:r w:rsidRPr="00FF501C">
              <w:rPr>
                <w:rFonts w:ascii="Times New Roman" w:eastAsia="仿宋_GB2312" w:hint="eastAsia"/>
                <w:bCs/>
                <w:sz w:val="24"/>
                <w:szCs w:val="24"/>
              </w:rPr>
              <w:t>微服务组件、大数据处理和分析、通用</w:t>
            </w:r>
            <w:r w:rsidRPr="00FF501C">
              <w:rPr>
                <w:rFonts w:ascii="Times New Roman" w:eastAsia="仿宋_GB2312" w:hAnsi="Times New Roman"/>
                <w:bCs/>
                <w:sz w:val="24"/>
                <w:szCs w:val="24"/>
              </w:rPr>
              <w:t>PaaS</w:t>
            </w:r>
            <w:r w:rsidRPr="00FF501C">
              <w:rPr>
                <w:rFonts w:ascii="Times New Roman" w:eastAsia="仿宋_GB2312" w:hint="eastAsia"/>
                <w:bCs/>
                <w:sz w:val="24"/>
                <w:szCs w:val="24"/>
              </w:rPr>
              <w:t>能力，可参考第二部分相关内容）</w:t>
            </w:r>
          </w:p>
        </w:tc>
      </w:tr>
      <w:tr w:rsidR="00A367B5" w:rsidRPr="00FF501C" w:rsidTr="004A2792">
        <w:trPr>
          <w:gridAfter w:val="3"/>
          <w:wAfter w:w="31" w:type="dxa"/>
          <w:trHeight w:val="1297"/>
          <w:jc w:val="center"/>
        </w:trPr>
        <w:tc>
          <w:tcPr>
            <w:tcW w:w="584" w:type="dxa"/>
            <w:vMerge/>
            <w:vAlign w:val="center"/>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Ansi="Times New Roman" w:hint="eastAsia"/>
                <w:kern w:val="0"/>
                <w:sz w:val="24"/>
              </w:rPr>
              <w:t>基础设施</w:t>
            </w:r>
            <w:r w:rsidRPr="00FF501C">
              <w:rPr>
                <w:rFonts w:ascii="Times New Roman" w:eastAsia="仿宋_GB2312" w:hAnsi="Times New Roman"/>
                <w:kern w:val="0"/>
                <w:sz w:val="24"/>
              </w:rPr>
              <w:t>(IaaS)</w:t>
            </w:r>
          </w:p>
        </w:tc>
        <w:tc>
          <w:tcPr>
            <w:tcW w:w="7554" w:type="dxa"/>
            <w:gridSpan w:val="5"/>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（建设方式、存储、计算、网络能力，可参考第二部分相关内容）</w:t>
            </w:r>
          </w:p>
        </w:tc>
      </w:tr>
      <w:tr w:rsidR="00A367B5" w:rsidRPr="00FF501C" w:rsidTr="004A2792">
        <w:trPr>
          <w:gridAfter w:val="3"/>
          <w:wAfter w:w="31" w:type="dxa"/>
          <w:trHeight w:val="1391"/>
          <w:jc w:val="center"/>
        </w:trPr>
        <w:tc>
          <w:tcPr>
            <w:tcW w:w="584" w:type="dxa"/>
            <w:vMerge/>
            <w:vAlign w:val="center"/>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数据采集</w:t>
            </w:r>
          </w:p>
        </w:tc>
        <w:tc>
          <w:tcPr>
            <w:tcW w:w="7554" w:type="dxa"/>
            <w:gridSpan w:val="5"/>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（支持</w:t>
            </w:r>
            <w:r w:rsidRPr="00FF501C">
              <w:rPr>
                <w:rFonts w:ascii="Times New Roman" w:eastAsia="仿宋_GB2312" w:hAnsi="Times New Roman" w:hint="eastAsia"/>
                <w:kern w:val="0"/>
                <w:sz w:val="24"/>
              </w:rPr>
              <w:t>数据源、工业协议兼容种类、边缘数据处理、解决方案能力</w:t>
            </w:r>
            <w:r w:rsidRPr="00FF501C">
              <w:rPr>
                <w:rFonts w:ascii="Times New Roman" w:eastAsia="仿宋_GB2312" w:hint="eastAsia"/>
                <w:bCs/>
                <w:sz w:val="24"/>
                <w:szCs w:val="24"/>
              </w:rPr>
              <w:t>，可参考第二部分相关内容）</w:t>
            </w:r>
          </w:p>
        </w:tc>
      </w:tr>
      <w:tr w:rsidR="00A367B5" w:rsidRPr="00FF501C" w:rsidTr="004A2792">
        <w:trPr>
          <w:gridAfter w:val="3"/>
          <w:wAfter w:w="31" w:type="dxa"/>
          <w:trHeight w:val="1410"/>
          <w:jc w:val="center"/>
        </w:trPr>
        <w:tc>
          <w:tcPr>
            <w:tcW w:w="584" w:type="dxa"/>
            <w:vMerge/>
            <w:vAlign w:val="center"/>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开发者</w:t>
            </w:r>
          </w:p>
        </w:tc>
        <w:tc>
          <w:tcPr>
            <w:tcW w:w="7554" w:type="dxa"/>
            <w:gridSpan w:val="5"/>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（支持的开发工具种类、开放</w:t>
            </w:r>
            <w:r w:rsidRPr="00FF501C">
              <w:rPr>
                <w:rFonts w:ascii="Times New Roman" w:eastAsia="仿宋_GB2312" w:hAnsi="Times New Roman"/>
                <w:bCs/>
                <w:sz w:val="24"/>
                <w:szCs w:val="24"/>
              </w:rPr>
              <w:t>API</w:t>
            </w:r>
            <w:r w:rsidRPr="00FF501C">
              <w:rPr>
                <w:rFonts w:ascii="Times New Roman" w:eastAsia="仿宋_GB2312" w:hint="eastAsia"/>
                <w:bCs/>
                <w:sz w:val="24"/>
                <w:szCs w:val="24"/>
              </w:rPr>
              <w:t>接口情况、开发者社区建设情况、服务领域，可参考第二部分相关内容）</w:t>
            </w:r>
          </w:p>
        </w:tc>
      </w:tr>
      <w:tr w:rsidR="00A367B5" w:rsidRPr="00FF501C" w:rsidTr="004A2792">
        <w:trPr>
          <w:gridAfter w:val="1"/>
          <w:wAfter w:w="8" w:type="dxa"/>
          <w:trHeight w:val="368"/>
          <w:jc w:val="center"/>
        </w:trPr>
        <w:tc>
          <w:tcPr>
            <w:tcW w:w="584" w:type="dxa"/>
            <w:vMerge w:val="restart"/>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项目责任单位信息</w:t>
            </w: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单位名称</w:t>
            </w:r>
          </w:p>
        </w:tc>
        <w:tc>
          <w:tcPr>
            <w:tcW w:w="4774" w:type="dxa"/>
            <w:gridSpan w:val="2"/>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1345" w:type="dxa"/>
            <w:gridSpan w:val="2"/>
            <w:vAlign w:val="center"/>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单位性质</w:t>
            </w:r>
          </w:p>
        </w:tc>
        <w:tc>
          <w:tcPr>
            <w:tcW w:w="1458" w:type="dxa"/>
            <w:gridSpan w:val="3"/>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1"/>
          <w:wAfter w:w="8" w:type="dxa"/>
          <w:trHeight w:val="368"/>
          <w:jc w:val="center"/>
        </w:trPr>
        <w:tc>
          <w:tcPr>
            <w:tcW w:w="584" w:type="dxa"/>
            <w:vMerge/>
          </w:tcPr>
          <w:p w:rsidR="00A367B5" w:rsidRPr="00FF501C" w:rsidRDefault="00A367B5" w:rsidP="006B61DA">
            <w:pPr>
              <w:adjustRightInd w:val="0"/>
              <w:snapToGrid w:val="0"/>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通讯地址</w:t>
            </w:r>
          </w:p>
        </w:tc>
        <w:tc>
          <w:tcPr>
            <w:tcW w:w="4774" w:type="dxa"/>
            <w:gridSpan w:val="2"/>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1345" w:type="dxa"/>
            <w:gridSpan w:val="2"/>
            <w:vAlign w:val="center"/>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邮政编码</w:t>
            </w:r>
          </w:p>
        </w:tc>
        <w:tc>
          <w:tcPr>
            <w:tcW w:w="1458" w:type="dxa"/>
            <w:gridSpan w:val="3"/>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1"/>
          <w:wAfter w:w="8" w:type="dxa"/>
          <w:trHeight w:val="368"/>
          <w:jc w:val="center"/>
        </w:trPr>
        <w:tc>
          <w:tcPr>
            <w:tcW w:w="584" w:type="dxa"/>
            <w:vMerge/>
          </w:tcPr>
          <w:p w:rsidR="00A367B5" w:rsidRPr="00FF501C" w:rsidRDefault="00A367B5" w:rsidP="006B61DA">
            <w:pPr>
              <w:adjustRightInd w:val="0"/>
              <w:snapToGrid w:val="0"/>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所在地区</w:t>
            </w:r>
          </w:p>
        </w:tc>
        <w:tc>
          <w:tcPr>
            <w:tcW w:w="3007" w:type="dxa"/>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1767" w:type="dxa"/>
            <w:vAlign w:val="center"/>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单位主管部门</w:t>
            </w: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1"/>
          <w:wAfter w:w="8" w:type="dxa"/>
          <w:trHeight w:val="368"/>
          <w:jc w:val="center"/>
        </w:trPr>
        <w:tc>
          <w:tcPr>
            <w:tcW w:w="584" w:type="dxa"/>
            <w:vMerge/>
          </w:tcPr>
          <w:p w:rsidR="00A367B5" w:rsidRPr="00FF501C" w:rsidRDefault="00A367B5" w:rsidP="006B61DA">
            <w:pPr>
              <w:adjustRightInd w:val="0"/>
              <w:snapToGrid w:val="0"/>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联系电话</w:t>
            </w:r>
          </w:p>
        </w:tc>
        <w:tc>
          <w:tcPr>
            <w:tcW w:w="3007" w:type="dxa"/>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1767" w:type="dxa"/>
            <w:vAlign w:val="center"/>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组织机构代码</w:t>
            </w: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1"/>
          <w:wAfter w:w="8" w:type="dxa"/>
          <w:trHeight w:val="368"/>
          <w:jc w:val="center"/>
        </w:trPr>
        <w:tc>
          <w:tcPr>
            <w:tcW w:w="584" w:type="dxa"/>
            <w:vMerge/>
          </w:tcPr>
          <w:p w:rsidR="00A367B5" w:rsidRPr="00FF501C" w:rsidRDefault="00A367B5" w:rsidP="006B61DA">
            <w:pPr>
              <w:adjustRightInd w:val="0"/>
              <w:snapToGrid w:val="0"/>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传真号码</w:t>
            </w:r>
          </w:p>
        </w:tc>
        <w:tc>
          <w:tcPr>
            <w:tcW w:w="3007" w:type="dxa"/>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1767" w:type="dxa"/>
            <w:vAlign w:val="center"/>
          </w:tcPr>
          <w:p w:rsidR="00A367B5" w:rsidRPr="00FF501C" w:rsidRDefault="00A367B5" w:rsidP="006B61DA">
            <w:pPr>
              <w:adjustRightInd w:val="0"/>
              <w:snapToGrid w:val="0"/>
              <w:rPr>
                <w:rFonts w:ascii="Times New Roman" w:eastAsia="仿宋_GB2312" w:hAnsi="Times New Roman"/>
                <w:bCs/>
                <w:sz w:val="24"/>
                <w:szCs w:val="24"/>
              </w:rPr>
            </w:pPr>
            <w:r w:rsidRPr="00FF501C">
              <w:rPr>
                <w:rFonts w:ascii="Times New Roman" w:eastAsia="仿宋_GB2312" w:hint="eastAsia"/>
                <w:bCs/>
                <w:sz w:val="24"/>
                <w:szCs w:val="24"/>
              </w:rPr>
              <w:t>单位成立时间</w:t>
            </w: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gridAfter w:val="1"/>
          <w:wAfter w:w="8" w:type="dxa"/>
          <w:trHeight w:val="368"/>
          <w:jc w:val="center"/>
        </w:trPr>
        <w:tc>
          <w:tcPr>
            <w:tcW w:w="584" w:type="dxa"/>
            <w:vMerge/>
          </w:tcPr>
          <w:p w:rsidR="00A367B5" w:rsidRPr="00FF501C" w:rsidRDefault="00A367B5" w:rsidP="006B61DA">
            <w:pPr>
              <w:adjustRightInd w:val="0"/>
              <w:snapToGrid w:val="0"/>
              <w:rPr>
                <w:rFonts w:ascii="Times New Roman" w:eastAsia="仿宋_GB2312" w:hAnsi="Times New Roman"/>
                <w:bCs/>
                <w:sz w:val="24"/>
                <w:szCs w:val="24"/>
              </w:rPr>
            </w:pPr>
          </w:p>
        </w:tc>
        <w:tc>
          <w:tcPr>
            <w:tcW w:w="1329" w:type="dxa"/>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电子邮箱</w:t>
            </w:r>
          </w:p>
        </w:tc>
        <w:tc>
          <w:tcPr>
            <w:tcW w:w="7577" w:type="dxa"/>
            <w:gridSpan w:val="7"/>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225F07">
        <w:trPr>
          <w:trHeight w:val="416"/>
          <w:jc w:val="center"/>
        </w:trPr>
        <w:tc>
          <w:tcPr>
            <w:tcW w:w="584" w:type="dxa"/>
            <w:vMerge w:val="restart"/>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联合单位信息</w:t>
            </w:r>
          </w:p>
        </w:tc>
        <w:tc>
          <w:tcPr>
            <w:tcW w:w="6111" w:type="dxa"/>
            <w:gridSpan w:val="4"/>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单位名称</w:t>
            </w:r>
          </w:p>
        </w:tc>
        <w:tc>
          <w:tcPr>
            <w:tcW w:w="2803" w:type="dxa"/>
            <w:gridSpan w:val="5"/>
            <w:vAlign w:val="center"/>
          </w:tcPr>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单位性质</w:t>
            </w:r>
          </w:p>
        </w:tc>
      </w:tr>
      <w:tr w:rsidR="00A367B5" w:rsidRPr="00FF501C" w:rsidTr="00741E6E">
        <w:trPr>
          <w:trHeight w:val="520"/>
          <w:jc w:val="center"/>
        </w:trPr>
        <w:tc>
          <w:tcPr>
            <w:tcW w:w="584" w:type="dxa"/>
            <w:vMerge/>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6111" w:type="dxa"/>
            <w:gridSpan w:val="4"/>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741E6E">
        <w:trPr>
          <w:trHeight w:val="555"/>
          <w:jc w:val="center"/>
        </w:trPr>
        <w:tc>
          <w:tcPr>
            <w:tcW w:w="584" w:type="dxa"/>
            <w:vMerge/>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6111" w:type="dxa"/>
            <w:gridSpan w:val="4"/>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trHeight w:val="429"/>
          <w:jc w:val="center"/>
        </w:trPr>
        <w:tc>
          <w:tcPr>
            <w:tcW w:w="584" w:type="dxa"/>
            <w:vMerge/>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6111" w:type="dxa"/>
            <w:gridSpan w:val="4"/>
            <w:vAlign w:val="center"/>
          </w:tcPr>
          <w:p w:rsidR="00A367B5" w:rsidRPr="00FF501C" w:rsidRDefault="00A367B5" w:rsidP="006B61DA">
            <w:pPr>
              <w:adjustRightInd w:val="0"/>
              <w:snapToGrid w:val="0"/>
              <w:rPr>
                <w:rFonts w:ascii="Times New Roman" w:eastAsia="仿宋_GB2312" w:hAnsi="Times New Roman"/>
                <w:bCs/>
                <w:sz w:val="24"/>
                <w:szCs w:val="24"/>
              </w:rPr>
            </w:pPr>
          </w:p>
        </w:tc>
        <w:tc>
          <w:tcPr>
            <w:tcW w:w="2803" w:type="dxa"/>
            <w:gridSpan w:val="5"/>
            <w:vAlign w:val="center"/>
          </w:tcPr>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trHeight w:val="368"/>
          <w:jc w:val="center"/>
        </w:trPr>
        <w:tc>
          <w:tcPr>
            <w:tcW w:w="584" w:type="dxa"/>
          </w:tcPr>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项</w:t>
            </w: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目</w:t>
            </w: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概</w:t>
            </w:r>
          </w:p>
          <w:p w:rsidR="00A367B5" w:rsidRPr="00FF501C" w:rsidRDefault="00A367B5" w:rsidP="006B61DA">
            <w:pPr>
              <w:adjustRightInd w:val="0"/>
              <w:snapToGrid w:val="0"/>
              <w:jc w:val="center"/>
              <w:rPr>
                <w:rFonts w:ascii="Times New Roman" w:eastAsia="仿宋_GB2312" w:hAnsi="Times New Roman"/>
                <w:bCs/>
                <w:sz w:val="24"/>
                <w:szCs w:val="24"/>
              </w:rPr>
            </w:pPr>
            <w:r w:rsidRPr="00FF501C">
              <w:rPr>
                <w:rFonts w:ascii="Times New Roman" w:eastAsia="仿宋_GB2312" w:hint="eastAsia"/>
                <w:bCs/>
                <w:sz w:val="24"/>
                <w:szCs w:val="24"/>
              </w:rPr>
              <w:t>述</w:t>
            </w:r>
          </w:p>
        </w:tc>
        <w:tc>
          <w:tcPr>
            <w:tcW w:w="8914" w:type="dxa"/>
            <w:gridSpan w:val="9"/>
          </w:tcPr>
          <w:p w:rsidR="00A367B5" w:rsidRPr="00FF501C" w:rsidRDefault="00A367B5" w:rsidP="006B61DA">
            <w:pPr>
              <w:snapToGrid w:val="0"/>
              <w:rPr>
                <w:rFonts w:ascii="Times New Roman" w:eastAsia="仿宋_GB2312" w:hAnsi="Times New Roman"/>
                <w:kern w:val="0"/>
                <w:sz w:val="24"/>
              </w:rPr>
            </w:pPr>
            <w:r w:rsidRPr="00FF501C">
              <w:rPr>
                <w:rFonts w:ascii="Times New Roman" w:eastAsia="仿宋_GB2312" w:hAnsi="Times New Roman" w:hint="eastAsia"/>
                <w:kern w:val="0"/>
                <w:sz w:val="24"/>
              </w:rPr>
              <w:t>简要阐述项目建设内容、预算概况、项目计划、预期成效等有关情况。</w:t>
            </w:r>
          </w:p>
          <w:p w:rsidR="00A367B5" w:rsidRPr="00FF501C" w:rsidRDefault="00A367B5" w:rsidP="006B61DA">
            <w:pPr>
              <w:snapToGrid w:val="0"/>
              <w:rPr>
                <w:rFonts w:ascii="Times New Roman" w:eastAsia="仿宋_GB2312" w:hAnsi="Times New Roman"/>
                <w:kern w:val="0"/>
                <w:sz w:val="24"/>
              </w:rPr>
            </w:pPr>
            <w:r w:rsidRPr="00FF501C">
              <w:rPr>
                <w:rFonts w:ascii="Times New Roman" w:eastAsia="仿宋_GB2312" w:hAnsi="Times New Roman" w:hint="eastAsia"/>
                <w:kern w:val="0"/>
                <w:sz w:val="24"/>
              </w:rPr>
              <w:t>（</w:t>
            </w:r>
            <w:r w:rsidRPr="00FF501C">
              <w:rPr>
                <w:rFonts w:ascii="Times New Roman" w:eastAsia="仿宋_GB2312" w:hAnsi="Times New Roman"/>
                <w:kern w:val="0"/>
                <w:sz w:val="24"/>
              </w:rPr>
              <w:t>3000</w:t>
            </w:r>
            <w:r w:rsidRPr="00FF501C">
              <w:rPr>
                <w:rFonts w:ascii="Times New Roman" w:eastAsia="仿宋_GB2312" w:hAnsi="Times New Roman" w:hint="eastAsia"/>
                <w:kern w:val="0"/>
                <w:sz w:val="24"/>
              </w:rPr>
              <w:t>字内）</w:t>
            </w: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snapToGrid w:val="0"/>
              <w:rPr>
                <w:rFonts w:ascii="Times New Roman" w:eastAsia="仿宋_GB2312" w:hAnsi="Times New Roman"/>
                <w:kern w:val="0"/>
                <w:sz w:val="32"/>
                <w:szCs w:val="32"/>
              </w:rPr>
            </w:pPr>
          </w:p>
          <w:p w:rsidR="00A367B5" w:rsidRPr="00FF501C" w:rsidRDefault="00A367B5" w:rsidP="006B61DA">
            <w:pPr>
              <w:adjustRightInd w:val="0"/>
              <w:snapToGrid w:val="0"/>
              <w:rPr>
                <w:rFonts w:ascii="Times New Roman" w:eastAsia="仿宋_GB2312" w:hAnsi="Times New Roman"/>
                <w:bCs/>
                <w:sz w:val="24"/>
                <w:szCs w:val="24"/>
              </w:rPr>
            </w:pPr>
          </w:p>
        </w:tc>
      </w:tr>
      <w:tr w:rsidR="00A367B5" w:rsidRPr="00FF501C" w:rsidTr="004A2792">
        <w:trPr>
          <w:trHeight w:val="368"/>
          <w:jc w:val="center"/>
        </w:trPr>
        <w:tc>
          <w:tcPr>
            <w:tcW w:w="584" w:type="dxa"/>
          </w:tcPr>
          <w:p w:rsidR="00A367B5" w:rsidRPr="00FF501C" w:rsidRDefault="00A367B5" w:rsidP="006B61DA">
            <w:pPr>
              <w:adjustRightInd w:val="0"/>
              <w:snapToGrid w:val="0"/>
              <w:jc w:val="center"/>
              <w:rPr>
                <w:rFonts w:ascii="Times New Roman" w:eastAsia="仿宋_GB2312" w:hAnsi="Times New Roman"/>
                <w:bCs/>
                <w:sz w:val="24"/>
                <w:szCs w:val="24"/>
              </w:rPr>
            </w:pPr>
          </w:p>
        </w:tc>
        <w:tc>
          <w:tcPr>
            <w:tcW w:w="8914" w:type="dxa"/>
            <w:gridSpan w:val="9"/>
          </w:tcPr>
          <w:p w:rsidR="00A367B5" w:rsidRPr="00FF501C" w:rsidRDefault="00A367B5" w:rsidP="006B5291">
            <w:pPr>
              <w:snapToGrid w:val="0"/>
              <w:ind w:firstLine="482"/>
              <w:rPr>
                <w:rFonts w:ascii="Times New Roman" w:eastAsia="仿宋_GB2312" w:hAnsi="Times New Roman"/>
                <w:kern w:val="0"/>
                <w:sz w:val="32"/>
              </w:rPr>
            </w:pPr>
          </w:p>
          <w:p w:rsidR="00A367B5" w:rsidRPr="00FF501C" w:rsidRDefault="00A367B5" w:rsidP="006B5291">
            <w:pPr>
              <w:snapToGrid w:val="0"/>
              <w:ind w:firstLine="482"/>
              <w:rPr>
                <w:rFonts w:ascii="Times New Roman" w:eastAsia="仿宋_GB2312" w:hAnsi="Times New Roman"/>
                <w:kern w:val="0"/>
                <w:sz w:val="32"/>
              </w:rPr>
            </w:pPr>
            <w:r w:rsidRPr="00FF501C">
              <w:rPr>
                <w:rFonts w:ascii="Times New Roman" w:eastAsia="仿宋_GB2312" w:hAnsi="Times New Roman" w:hint="eastAsia"/>
                <w:kern w:val="0"/>
                <w:sz w:val="32"/>
              </w:rPr>
              <w:t>我单位填写内容及提供的所有文件、资料均真实、完整、有效。</w:t>
            </w:r>
          </w:p>
          <w:p w:rsidR="00A367B5" w:rsidRPr="00FF501C" w:rsidRDefault="00A367B5" w:rsidP="006B5291">
            <w:pPr>
              <w:snapToGrid w:val="0"/>
              <w:ind w:firstLine="482"/>
              <w:rPr>
                <w:rFonts w:ascii="Times New Roman" w:eastAsia="仿宋_GB2312" w:hAnsi="Times New Roman"/>
                <w:kern w:val="0"/>
                <w:sz w:val="32"/>
              </w:rPr>
            </w:pPr>
          </w:p>
          <w:p w:rsidR="00A367B5" w:rsidRPr="00FF501C" w:rsidRDefault="00A367B5" w:rsidP="006B5291">
            <w:pPr>
              <w:snapToGrid w:val="0"/>
              <w:ind w:firstLine="482"/>
              <w:rPr>
                <w:rFonts w:ascii="Times New Roman" w:eastAsia="仿宋_GB2312" w:hAnsi="Times New Roman"/>
                <w:kern w:val="0"/>
                <w:sz w:val="32"/>
              </w:rPr>
            </w:pPr>
          </w:p>
          <w:p w:rsidR="00A367B5" w:rsidRPr="00FF501C" w:rsidRDefault="00A367B5" w:rsidP="006B5291">
            <w:pPr>
              <w:snapToGrid w:val="0"/>
              <w:ind w:firstLine="480"/>
              <w:jc w:val="center"/>
              <w:rPr>
                <w:rFonts w:ascii="Times New Roman" w:eastAsia="仿宋_GB2312" w:hAnsi="Times New Roman"/>
                <w:kern w:val="0"/>
                <w:sz w:val="32"/>
              </w:rPr>
            </w:pPr>
            <w:r w:rsidRPr="00FF501C">
              <w:rPr>
                <w:rFonts w:ascii="Times New Roman" w:eastAsia="仿宋_GB2312" w:hAnsi="Times New Roman"/>
                <w:kern w:val="0"/>
                <w:sz w:val="32"/>
              </w:rPr>
              <w:t xml:space="preserve">                   </w:t>
            </w:r>
            <w:r w:rsidRPr="00FF501C">
              <w:rPr>
                <w:rFonts w:ascii="Times New Roman" w:eastAsia="仿宋_GB2312" w:hAnsi="Times New Roman" w:hint="eastAsia"/>
                <w:kern w:val="0"/>
                <w:sz w:val="32"/>
              </w:rPr>
              <w:t>填写单位</w:t>
            </w:r>
          </w:p>
          <w:p w:rsidR="00A367B5" w:rsidRPr="00FF501C" w:rsidRDefault="00A367B5" w:rsidP="006B5291">
            <w:pPr>
              <w:snapToGrid w:val="0"/>
              <w:ind w:firstLine="480"/>
              <w:jc w:val="center"/>
              <w:rPr>
                <w:rFonts w:ascii="Times New Roman" w:eastAsia="仿宋_GB2312" w:hAnsi="Times New Roman"/>
                <w:kern w:val="0"/>
                <w:sz w:val="32"/>
              </w:rPr>
            </w:pPr>
            <w:r w:rsidRPr="00FF501C">
              <w:rPr>
                <w:rFonts w:ascii="Times New Roman" w:eastAsia="仿宋_GB2312" w:hAnsi="Times New Roman"/>
                <w:kern w:val="0"/>
                <w:sz w:val="32"/>
              </w:rPr>
              <w:t xml:space="preserve">                   </w:t>
            </w:r>
            <w:r w:rsidRPr="00FF501C">
              <w:rPr>
                <w:rFonts w:ascii="Times New Roman" w:eastAsia="仿宋_GB2312" w:hAnsi="Times New Roman" w:hint="eastAsia"/>
                <w:kern w:val="0"/>
                <w:sz w:val="32"/>
              </w:rPr>
              <w:t>（签章）</w:t>
            </w:r>
          </w:p>
          <w:p w:rsidR="00A367B5" w:rsidRPr="00FF501C" w:rsidRDefault="00A367B5" w:rsidP="006B5291">
            <w:pPr>
              <w:snapToGrid w:val="0"/>
              <w:ind w:firstLine="480"/>
              <w:rPr>
                <w:rFonts w:ascii="Times New Roman" w:eastAsia="仿宋_GB2312" w:hAnsi="Times New Roman"/>
                <w:kern w:val="0"/>
                <w:sz w:val="24"/>
              </w:rPr>
            </w:pPr>
          </w:p>
        </w:tc>
      </w:tr>
    </w:tbl>
    <w:p w:rsidR="00A367B5" w:rsidRPr="00FF501C" w:rsidRDefault="00A367B5" w:rsidP="00FF501C">
      <w:pPr>
        <w:spacing w:line="20" w:lineRule="exact"/>
        <w:rPr>
          <w:rFonts w:ascii="Times New Roman" w:eastAsia="楷体_GB2312" w:hAnsi="Times New Roman"/>
          <w:bCs/>
          <w:caps/>
          <w:sz w:val="32"/>
          <w:szCs w:val="21"/>
        </w:rPr>
      </w:pPr>
    </w:p>
    <w:sectPr w:rsidR="00A367B5" w:rsidRPr="00FF501C" w:rsidSect="00FF501C">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7B5" w:rsidRDefault="00A367B5" w:rsidP="004468F7">
      <w:r>
        <w:separator/>
      </w:r>
    </w:p>
  </w:endnote>
  <w:endnote w:type="continuationSeparator" w:id="0">
    <w:p w:rsidR="00A367B5" w:rsidRDefault="00A367B5" w:rsidP="004468F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Arial Unicode MS"/>
    <w:panose1 w:val="00000000000000000000"/>
    <w:charset w:val="86"/>
    <w:family w:val="auto"/>
    <w:notTrueType/>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7B5" w:rsidRDefault="00A367B5" w:rsidP="007570B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A367B5" w:rsidRDefault="00A367B5" w:rsidP="00FF501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7B5" w:rsidRPr="00FF501C" w:rsidRDefault="00A367B5" w:rsidP="007570B9">
    <w:pPr>
      <w:pStyle w:val="Footer"/>
      <w:framePr w:wrap="around" w:vAnchor="text" w:hAnchor="margin" w:xAlign="outside" w:y="1"/>
      <w:rPr>
        <w:rStyle w:val="PageNumber"/>
        <w:rFonts w:ascii="仿宋_GB2312" w:eastAsia="仿宋_GB2312"/>
        <w:sz w:val="28"/>
        <w:szCs w:val="28"/>
      </w:rPr>
    </w:pPr>
    <w:r w:rsidRPr="00FF501C">
      <w:rPr>
        <w:rStyle w:val="PageNumber"/>
        <w:rFonts w:ascii="仿宋_GB2312" w:eastAsia="仿宋_GB2312"/>
        <w:sz w:val="28"/>
        <w:szCs w:val="28"/>
      </w:rPr>
      <w:fldChar w:fldCharType="begin"/>
    </w:r>
    <w:r w:rsidRPr="00FF501C">
      <w:rPr>
        <w:rStyle w:val="PageNumber"/>
        <w:rFonts w:ascii="仿宋_GB2312" w:eastAsia="仿宋_GB2312"/>
        <w:sz w:val="28"/>
        <w:szCs w:val="28"/>
      </w:rPr>
      <w:instrText xml:space="preserve">PAGE  </w:instrText>
    </w:r>
    <w:r w:rsidRPr="00FF501C">
      <w:rPr>
        <w:rStyle w:val="PageNumber"/>
        <w:rFonts w:ascii="仿宋_GB2312" w:eastAsia="仿宋_GB2312"/>
        <w:sz w:val="28"/>
        <w:szCs w:val="28"/>
      </w:rPr>
      <w:fldChar w:fldCharType="separate"/>
    </w:r>
    <w:r>
      <w:rPr>
        <w:rStyle w:val="PageNumber"/>
        <w:rFonts w:ascii="仿宋_GB2312" w:eastAsia="仿宋_GB2312"/>
        <w:noProof/>
        <w:sz w:val="28"/>
        <w:szCs w:val="28"/>
      </w:rPr>
      <w:t>- 5 -</w:t>
    </w:r>
    <w:r w:rsidRPr="00FF501C">
      <w:rPr>
        <w:rStyle w:val="PageNumber"/>
        <w:rFonts w:ascii="仿宋_GB2312" w:eastAsia="仿宋_GB2312"/>
        <w:sz w:val="28"/>
        <w:szCs w:val="28"/>
      </w:rPr>
      <w:fldChar w:fldCharType="end"/>
    </w:r>
  </w:p>
  <w:p w:rsidR="00A367B5" w:rsidRPr="00C079EB" w:rsidRDefault="00A367B5" w:rsidP="00FF501C">
    <w:pPr>
      <w:pStyle w:val="Footer"/>
      <w:ind w:right="360" w:firstLine="360"/>
      <w:jc w:val="center"/>
      <w:rPr>
        <w:rFonts w:ascii="Times New Roman" w:eastAsia="仿宋_GB2312" w:hAnsi="Times New Roman"/>
      </w:rPr>
    </w:pPr>
  </w:p>
  <w:p w:rsidR="00A367B5" w:rsidRPr="00C079EB" w:rsidRDefault="00A367B5">
    <w:pPr>
      <w:pStyle w:val="Footer"/>
      <w:rPr>
        <w:rFonts w:ascii="Times New Roman" w:eastAsia="仿宋_GB2312"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7B5" w:rsidRDefault="00A367B5" w:rsidP="004468F7">
      <w:r>
        <w:separator/>
      </w:r>
    </w:p>
  </w:footnote>
  <w:footnote w:type="continuationSeparator" w:id="0">
    <w:p w:rsidR="00A367B5" w:rsidRDefault="00A367B5" w:rsidP="004468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1B9"/>
    <w:multiLevelType w:val="multilevel"/>
    <w:tmpl w:val="000271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2DD03D02"/>
    <w:multiLevelType w:val="multilevel"/>
    <w:tmpl w:val="2DD03D0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4AAB41B6"/>
    <w:multiLevelType w:val="hybridMultilevel"/>
    <w:tmpl w:val="57C6988A"/>
    <w:lvl w:ilvl="0" w:tplc="50506822">
      <w:numFmt w:val="bullet"/>
      <w:lvlText w:val="□"/>
      <w:lvlJc w:val="left"/>
      <w:pPr>
        <w:ind w:left="360" w:hanging="360"/>
      </w:pPr>
      <w:rPr>
        <w:rFonts w:ascii="仿宋_GB2312" w:eastAsia="仿宋_GB2312"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20B7"/>
    <w:rsid w:val="000014B7"/>
    <w:rsid w:val="00001FE8"/>
    <w:rsid w:val="00011546"/>
    <w:rsid w:val="000371A5"/>
    <w:rsid w:val="00037EDF"/>
    <w:rsid w:val="0004213C"/>
    <w:rsid w:val="00042820"/>
    <w:rsid w:val="00053053"/>
    <w:rsid w:val="000616BF"/>
    <w:rsid w:val="00076E2A"/>
    <w:rsid w:val="000903AD"/>
    <w:rsid w:val="00094AE8"/>
    <w:rsid w:val="000A2F6E"/>
    <w:rsid w:val="000B2196"/>
    <w:rsid w:val="000C7989"/>
    <w:rsid w:val="000C7D09"/>
    <w:rsid w:val="000D6687"/>
    <w:rsid w:val="00103947"/>
    <w:rsid w:val="00104BA8"/>
    <w:rsid w:val="001179CA"/>
    <w:rsid w:val="00132662"/>
    <w:rsid w:val="00150D9D"/>
    <w:rsid w:val="0015582C"/>
    <w:rsid w:val="0016141F"/>
    <w:rsid w:val="00161A89"/>
    <w:rsid w:val="00170EEF"/>
    <w:rsid w:val="001735F8"/>
    <w:rsid w:val="00186EE9"/>
    <w:rsid w:val="00192A67"/>
    <w:rsid w:val="00194057"/>
    <w:rsid w:val="001A1517"/>
    <w:rsid w:val="001B5DF5"/>
    <w:rsid w:val="001D2F14"/>
    <w:rsid w:val="001E20E7"/>
    <w:rsid w:val="001F07C5"/>
    <w:rsid w:val="001F6459"/>
    <w:rsid w:val="0020550B"/>
    <w:rsid w:val="00212457"/>
    <w:rsid w:val="0022064E"/>
    <w:rsid w:val="00225F07"/>
    <w:rsid w:val="002424A5"/>
    <w:rsid w:val="00267A79"/>
    <w:rsid w:val="00271752"/>
    <w:rsid w:val="002802C9"/>
    <w:rsid w:val="00281925"/>
    <w:rsid w:val="00290B48"/>
    <w:rsid w:val="00294C7B"/>
    <w:rsid w:val="002A0B57"/>
    <w:rsid w:val="002A3F0F"/>
    <w:rsid w:val="002B1C29"/>
    <w:rsid w:val="002B5C2D"/>
    <w:rsid w:val="002C3ADD"/>
    <w:rsid w:val="002F1075"/>
    <w:rsid w:val="00316732"/>
    <w:rsid w:val="00324B2B"/>
    <w:rsid w:val="0032502A"/>
    <w:rsid w:val="0033013E"/>
    <w:rsid w:val="0033730F"/>
    <w:rsid w:val="00344771"/>
    <w:rsid w:val="003624BE"/>
    <w:rsid w:val="003912DC"/>
    <w:rsid w:val="00391495"/>
    <w:rsid w:val="003B3B3D"/>
    <w:rsid w:val="003B4485"/>
    <w:rsid w:val="003C4658"/>
    <w:rsid w:val="003C7843"/>
    <w:rsid w:val="003E3DD2"/>
    <w:rsid w:val="003E4715"/>
    <w:rsid w:val="003E51FA"/>
    <w:rsid w:val="003F05E5"/>
    <w:rsid w:val="003F5BF2"/>
    <w:rsid w:val="004027BC"/>
    <w:rsid w:val="00407BE1"/>
    <w:rsid w:val="0041267B"/>
    <w:rsid w:val="0041322A"/>
    <w:rsid w:val="00420DDD"/>
    <w:rsid w:val="004214F0"/>
    <w:rsid w:val="00432297"/>
    <w:rsid w:val="004364C8"/>
    <w:rsid w:val="004415B3"/>
    <w:rsid w:val="0044532B"/>
    <w:rsid w:val="004468F7"/>
    <w:rsid w:val="00447681"/>
    <w:rsid w:val="00450223"/>
    <w:rsid w:val="00452B35"/>
    <w:rsid w:val="00452FEB"/>
    <w:rsid w:val="0045526D"/>
    <w:rsid w:val="00461777"/>
    <w:rsid w:val="004729D4"/>
    <w:rsid w:val="00477B9A"/>
    <w:rsid w:val="00495B99"/>
    <w:rsid w:val="004A205A"/>
    <w:rsid w:val="004A2792"/>
    <w:rsid w:val="004A40D2"/>
    <w:rsid w:val="004B6497"/>
    <w:rsid w:val="004C1EE6"/>
    <w:rsid w:val="004C2957"/>
    <w:rsid w:val="004C35AB"/>
    <w:rsid w:val="004D5FBC"/>
    <w:rsid w:val="004D7741"/>
    <w:rsid w:val="004F179B"/>
    <w:rsid w:val="004F614E"/>
    <w:rsid w:val="005045FB"/>
    <w:rsid w:val="005126B0"/>
    <w:rsid w:val="00512892"/>
    <w:rsid w:val="00514E6B"/>
    <w:rsid w:val="00517D51"/>
    <w:rsid w:val="00535736"/>
    <w:rsid w:val="00544091"/>
    <w:rsid w:val="00566564"/>
    <w:rsid w:val="00566EC3"/>
    <w:rsid w:val="0057680B"/>
    <w:rsid w:val="00584986"/>
    <w:rsid w:val="00585D86"/>
    <w:rsid w:val="005B3599"/>
    <w:rsid w:val="005B6672"/>
    <w:rsid w:val="005C22C2"/>
    <w:rsid w:val="005D58B5"/>
    <w:rsid w:val="00603238"/>
    <w:rsid w:val="00603815"/>
    <w:rsid w:val="0060520C"/>
    <w:rsid w:val="00614D6A"/>
    <w:rsid w:val="00622715"/>
    <w:rsid w:val="00667ECB"/>
    <w:rsid w:val="006702D7"/>
    <w:rsid w:val="006723C2"/>
    <w:rsid w:val="006801CF"/>
    <w:rsid w:val="00692783"/>
    <w:rsid w:val="00696254"/>
    <w:rsid w:val="00696AF3"/>
    <w:rsid w:val="006A296D"/>
    <w:rsid w:val="006A575B"/>
    <w:rsid w:val="006B3257"/>
    <w:rsid w:val="006B5291"/>
    <w:rsid w:val="006B61DA"/>
    <w:rsid w:val="006D11DA"/>
    <w:rsid w:val="006D1CA9"/>
    <w:rsid w:val="006D24E0"/>
    <w:rsid w:val="006D5074"/>
    <w:rsid w:val="006D5C1D"/>
    <w:rsid w:val="006E5C31"/>
    <w:rsid w:val="006E7A25"/>
    <w:rsid w:val="006F5C45"/>
    <w:rsid w:val="00703960"/>
    <w:rsid w:val="0071174F"/>
    <w:rsid w:val="00741E6E"/>
    <w:rsid w:val="00746E18"/>
    <w:rsid w:val="00747506"/>
    <w:rsid w:val="007565E4"/>
    <w:rsid w:val="007570B9"/>
    <w:rsid w:val="00761451"/>
    <w:rsid w:val="00766D56"/>
    <w:rsid w:val="00767B88"/>
    <w:rsid w:val="007737E9"/>
    <w:rsid w:val="0077611D"/>
    <w:rsid w:val="00780418"/>
    <w:rsid w:val="007817FB"/>
    <w:rsid w:val="00794627"/>
    <w:rsid w:val="007C5CEB"/>
    <w:rsid w:val="007C5EF1"/>
    <w:rsid w:val="007C73C0"/>
    <w:rsid w:val="007D7FCB"/>
    <w:rsid w:val="007E2A4E"/>
    <w:rsid w:val="007E5000"/>
    <w:rsid w:val="0081244D"/>
    <w:rsid w:val="00817F61"/>
    <w:rsid w:val="00823832"/>
    <w:rsid w:val="00825FEA"/>
    <w:rsid w:val="00851B4C"/>
    <w:rsid w:val="0085785D"/>
    <w:rsid w:val="00861EC5"/>
    <w:rsid w:val="0086298A"/>
    <w:rsid w:val="008655DC"/>
    <w:rsid w:val="00867646"/>
    <w:rsid w:val="008767BE"/>
    <w:rsid w:val="00880344"/>
    <w:rsid w:val="008866D8"/>
    <w:rsid w:val="00895BBB"/>
    <w:rsid w:val="008A11B9"/>
    <w:rsid w:val="008A4AF1"/>
    <w:rsid w:val="008B0C9F"/>
    <w:rsid w:val="008B2363"/>
    <w:rsid w:val="008C768D"/>
    <w:rsid w:val="008D65A1"/>
    <w:rsid w:val="008E3487"/>
    <w:rsid w:val="008F76A2"/>
    <w:rsid w:val="009007ED"/>
    <w:rsid w:val="00902EF4"/>
    <w:rsid w:val="00904562"/>
    <w:rsid w:val="0092144F"/>
    <w:rsid w:val="00922576"/>
    <w:rsid w:val="0092561B"/>
    <w:rsid w:val="0093153C"/>
    <w:rsid w:val="00937DA8"/>
    <w:rsid w:val="009436D4"/>
    <w:rsid w:val="00954BE7"/>
    <w:rsid w:val="00956550"/>
    <w:rsid w:val="009703AD"/>
    <w:rsid w:val="00973788"/>
    <w:rsid w:val="00977BBA"/>
    <w:rsid w:val="009849AB"/>
    <w:rsid w:val="00996982"/>
    <w:rsid w:val="009A1179"/>
    <w:rsid w:val="009A5E75"/>
    <w:rsid w:val="009B63FE"/>
    <w:rsid w:val="009C25C1"/>
    <w:rsid w:val="009D1090"/>
    <w:rsid w:val="009D1267"/>
    <w:rsid w:val="009D73EE"/>
    <w:rsid w:val="009F1C11"/>
    <w:rsid w:val="009F524F"/>
    <w:rsid w:val="00A036AA"/>
    <w:rsid w:val="00A07ED3"/>
    <w:rsid w:val="00A103E9"/>
    <w:rsid w:val="00A1587E"/>
    <w:rsid w:val="00A201E9"/>
    <w:rsid w:val="00A20FC6"/>
    <w:rsid w:val="00A367B5"/>
    <w:rsid w:val="00A57A3F"/>
    <w:rsid w:val="00A63EAC"/>
    <w:rsid w:val="00A67AF1"/>
    <w:rsid w:val="00A713E1"/>
    <w:rsid w:val="00A73D66"/>
    <w:rsid w:val="00A82FB1"/>
    <w:rsid w:val="00A86CE7"/>
    <w:rsid w:val="00A9048E"/>
    <w:rsid w:val="00A9477A"/>
    <w:rsid w:val="00AA7D75"/>
    <w:rsid w:val="00AB1492"/>
    <w:rsid w:val="00AB2397"/>
    <w:rsid w:val="00AC3EC5"/>
    <w:rsid w:val="00AD1FC2"/>
    <w:rsid w:val="00AE34EF"/>
    <w:rsid w:val="00AE4267"/>
    <w:rsid w:val="00AE59D2"/>
    <w:rsid w:val="00AF0B36"/>
    <w:rsid w:val="00B00769"/>
    <w:rsid w:val="00B02B28"/>
    <w:rsid w:val="00B06EEC"/>
    <w:rsid w:val="00B10077"/>
    <w:rsid w:val="00B11E83"/>
    <w:rsid w:val="00B20D75"/>
    <w:rsid w:val="00B42399"/>
    <w:rsid w:val="00B46333"/>
    <w:rsid w:val="00B46C31"/>
    <w:rsid w:val="00B53186"/>
    <w:rsid w:val="00B5326F"/>
    <w:rsid w:val="00B53833"/>
    <w:rsid w:val="00B621D7"/>
    <w:rsid w:val="00B64FA9"/>
    <w:rsid w:val="00B65B18"/>
    <w:rsid w:val="00B66475"/>
    <w:rsid w:val="00B714B9"/>
    <w:rsid w:val="00B915F9"/>
    <w:rsid w:val="00B93136"/>
    <w:rsid w:val="00B9334C"/>
    <w:rsid w:val="00BA373A"/>
    <w:rsid w:val="00BC498E"/>
    <w:rsid w:val="00BC4B95"/>
    <w:rsid w:val="00BD320D"/>
    <w:rsid w:val="00BD33E6"/>
    <w:rsid w:val="00BD525B"/>
    <w:rsid w:val="00BE4771"/>
    <w:rsid w:val="00BE774D"/>
    <w:rsid w:val="00BF59D9"/>
    <w:rsid w:val="00C06823"/>
    <w:rsid w:val="00C079EB"/>
    <w:rsid w:val="00C10030"/>
    <w:rsid w:val="00C159F0"/>
    <w:rsid w:val="00C61099"/>
    <w:rsid w:val="00C61510"/>
    <w:rsid w:val="00C615C3"/>
    <w:rsid w:val="00C650E2"/>
    <w:rsid w:val="00C66CB4"/>
    <w:rsid w:val="00C67087"/>
    <w:rsid w:val="00C70508"/>
    <w:rsid w:val="00C72DE7"/>
    <w:rsid w:val="00C81558"/>
    <w:rsid w:val="00C90DBD"/>
    <w:rsid w:val="00CB5BBE"/>
    <w:rsid w:val="00CC0A7E"/>
    <w:rsid w:val="00CF306E"/>
    <w:rsid w:val="00CF52A4"/>
    <w:rsid w:val="00D0008E"/>
    <w:rsid w:val="00D12233"/>
    <w:rsid w:val="00D14170"/>
    <w:rsid w:val="00D21411"/>
    <w:rsid w:val="00D25D5B"/>
    <w:rsid w:val="00D25EF2"/>
    <w:rsid w:val="00D32A88"/>
    <w:rsid w:val="00D42ADC"/>
    <w:rsid w:val="00D449C1"/>
    <w:rsid w:val="00D45147"/>
    <w:rsid w:val="00D462EB"/>
    <w:rsid w:val="00D4705A"/>
    <w:rsid w:val="00D50E0D"/>
    <w:rsid w:val="00D56CA4"/>
    <w:rsid w:val="00D67CCA"/>
    <w:rsid w:val="00D77934"/>
    <w:rsid w:val="00D8126D"/>
    <w:rsid w:val="00D907DB"/>
    <w:rsid w:val="00DA0844"/>
    <w:rsid w:val="00DA2EBD"/>
    <w:rsid w:val="00DA5097"/>
    <w:rsid w:val="00DA5EFF"/>
    <w:rsid w:val="00DB4B4B"/>
    <w:rsid w:val="00DB4F25"/>
    <w:rsid w:val="00DB6D0D"/>
    <w:rsid w:val="00DC3706"/>
    <w:rsid w:val="00DD5A3F"/>
    <w:rsid w:val="00DE5BA5"/>
    <w:rsid w:val="00DE70ED"/>
    <w:rsid w:val="00DE7D1A"/>
    <w:rsid w:val="00E10741"/>
    <w:rsid w:val="00E2064B"/>
    <w:rsid w:val="00E37DF5"/>
    <w:rsid w:val="00E43152"/>
    <w:rsid w:val="00E454A3"/>
    <w:rsid w:val="00E519A0"/>
    <w:rsid w:val="00E5409C"/>
    <w:rsid w:val="00E6329C"/>
    <w:rsid w:val="00E63E86"/>
    <w:rsid w:val="00E856EF"/>
    <w:rsid w:val="00EA2498"/>
    <w:rsid w:val="00EB7776"/>
    <w:rsid w:val="00EC7F3F"/>
    <w:rsid w:val="00ED20B7"/>
    <w:rsid w:val="00EE1F1B"/>
    <w:rsid w:val="00EE2BE8"/>
    <w:rsid w:val="00EE69ED"/>
    <w:rsid w:val="00EF1A3B"/>
    <w:rsid w:val="00F0030A"/>
    <w:rsid w:val="00F026D6"/>
    <w:rsid w:val="00F11F68"/>
    <w:rsid w:val="00F242B1"/>
    <w:rsid w:val="00F25F18"/>
    <w:rsid w:val="00F35F3D"/>
    <w:rsid w:val="00F40030"/>
    <w:rsid w:val="00F40A0D"/>
    <w:rsid w:val="00F41A57"/>
    <w:rsid w:val="00F55608"/>
    <w:rsid w:val="00F56D50"/>
    <w:rsid w:val="00F60778"/>
    <w:rsid w:val="00F60E36"/>
    <w:rsid w:val="00F60EC4"/>
    <w:rsid w:val="00F7306D"/>
    <w:rsid w:val="00FA335D"/>
    <w:rsid w:val="00FA5664"/>
    <w:rsid w:val="00FA5F6B"/>
    <w:rsid w:val="00FB0E53"/>
    <w:rsid w:val="00FB45F2"/>
    <w:rsid w:val="00FB5E19"/>
    <w:rsid w:val="00FC5F3A"/>
    <w:rsid w:val="00FE2393"/>
    <w:rsid w:val="00FF501C"/>
    <w:rsid w:val="00FF69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1E9"/>
    <w:pPr>
      <w:widowControl w:val="0"/>
      <w:jc w:val="both"/>
    </w:pPr>
  </w:style>
  <w:style w:type="paragraph" w:styleId="Heading1">
    <w:name w:val="heading 1"/>
    <w:basedOn w:val="Normal"/>
    <w:next w:val="Normal"/>
    <w:link w:val="Heading1Char"/>
    <w:uiPriority w:val="99"/>
    <w:qFormat/>
    <w:rsid w:val="004468F7"/>
    <w:pPr>
      <w:keepNext/>
      <w:keepLines/>
      <w:spacing w:before="340" w:after="330" w:line="576" w:lineRule="auto"/>
      <w:outlineLvl w:val="0"/>
    </w:pPr>
    <w:rPr>
      <w:rFonts w:ascii="Times New Roman" w:eastAsia="宋体" w:hAnsi="Times New Roman"/>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68F7"/>
    <w:rPr>
      <w:rFonts w:ascii="Times New Roman" w:eastAsia="宋体" w:hAnsi="Times New Roman" w:cs="Times New Roman"/>
      <w:b/>
      <w:bCs/>
      <w:kern w:val="44"/>
      <w:sz w:val="44"/>
      <w:szCs w:val="44"/>
    </w:rPr>
  </w:style>
  <w:style w:type="paragraph" w:styleId="Header">
    <w:name w:val="header"/>
    <w:basedOn w:val="Normal"/>
    <w:link w:val="HeaderChar"/>
    <w:uiPriority w:val="99"/>
    <w:rsid w:val="004468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68F7"/>
    <w:rPr>
      <w:rFonts w:cs="Times New Roman"/>
      <w:sz w:val="18"/>
      <w:szCs w:val="18"/>
    </w:rPr>
  </w:style>
  <w:style w:type="paragraph" w:styleId="Footer">
    <w:name w:val="footer"/>
    <w:basedOn w:val="Normal"/>
    <w:link w:val="FooterChar"/>
    <w:uiPriority w:val="99"/>
    <w:rsid w:val="004468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68F7"/>
    <w:rPr>
      <w:rFonts w:cs="Times New Roman"/>
      <w:sz w:val="18"/>
      <w:szCs w:val="18"/>
    </w:rPr>
  </w:style>
  <w:style w:type="paragraph" w:styleId="BalloonText">
    <w:name w:val="Balloon Text"/>
    <w:basedOn w:val="Normal"/>
    <w:link w:val="BalloonTextChar"/>
    <w:uiPriority w:val="99"/>
    <w:semiHidden/>
    <w:rsid w:val="000C7D09"/>
    <w:rPr>
      <w:sz w:val="18"/>
      <w:szCs w:val="18"/>
    </w:rPr>
  </w:style>
  <w:style w:type="character" w:customStyle="1" w:styleId="BalloonTextChar">
    <w:name w:val="Balloon Text Char"/>
    <w:basedOn w:val="DefaultParagraphFont"/>
    <w:link w:val="BalloonText"/>
    <w:uiPriority w:val="99"/>
    <w:semiHidden/>
    <w:locked/>
    <w:rsid w:val="000C7D09"/>
    <w:rPr>
      <w:rFonts w:cs="Times New Roman"/>
      <w:sz w:val="18"/>
      <w:szCs w:val="18"/>
    </w:rPr>
  </w:style>
  <w:style w:type="character" w:styleId="Emphasis">
    <w:name w:val="Emphasis"/>
    <w:basedOn w:val="DefaultParagraphFont"/>
    <w:uiPriority w:val="99"/>
    <w:qFormat/>
    <w:rsid w:val="007D7FCB"/>
    <w:rPr>
      <w:rFonts w:cs="Times New Roman"/>
      <w:i/>
      <w:iCs/>
    </w:rPr>
  </w:style>
  <w:style w:type="paragraph" w:styleId="ListParagraph">
    <w:name w:val="List Paragraph"/>
    <w:basedOn w:val="Normal"/>
    <w:uiPriority w:val="99"/>
    <w:qFormat/>
    <w:rsid w:val="00D45147"/>
    <w:pPr>
      <w:ind w:firstLineChars="200" w:firstLine="420"/>
    </w:pPr>
  </w:style>
  <w:style w:type="table" w:styleId="TableGrid">
    <w:name w:val="Table Grid"/>
    <w:basedOn w:val="TableNormal"/>
    <w:uiPriority w:val="99"/>
    <w:rsid w:val="006B529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FF501C"/>
    <w:rPr>
      <w:rFonts w:cs="Times New Roman"/>
    </w:rPr>
  </w:style>
</w:styles>
</file>

<file path=word/webSettings.xml><?xml version="1.0" encoding="utf-8"?>
<w:webSettings xmlns:r="http://schemas.openxmlformats.org/officeDocument/2006/relationships" xmlns:w="http://schemas.openxmlformats.org/wordprocessingml/2006/main">
  <w:divs>
    <w:div w:id="207690943">
      <w:marLeft w:val="0"/>
      <w:marRight w:val="0"/>
      <w:marTop w:val="0"/>
      <w:marBottom w:val="0"/>
      <w:divBdr>
        <w:top w:val="none" w:sz="0" w:space="0" w:color="auto"/>
        <w:left w:val="none" w:sz="0" w:space="0" w:color="auto"/>
        <w:bottom w:val="none" w:sz="0" w:space="0" w:color="auto"/>
        <w:right w:val="none" w:sz="0" w:space="0" w:color="auto"/>
      </w:divBdr>
    </w:div>
    <w:div w:id="207690944">
      <w:marLeft w:val="0"/>
      <w:marRight w:val="0"/>
      <w:marTop w:val="0"/>
      <w:marBottom w:val="0"/>
      <w:divBdr>
        <w:top w:val="none" w:sz="0" w:space="0" w:color="auto"/>
        <w:left w:val="none" w:sz="0" w:space="0" w:color="auto"/>
        <w:bottom w:val="none" w:sz="0" w:space="0" w:color="auto"/>
        <w:right w:val="none" w:sz="0" w:space="0" w:color="auto"/>
      </w:divBdr>
    </w:div>
    <w:div w:id="207690945">
      <w:marLeft w:val="0"/>
      <w:marRight w:val="0"/>
      <w:marTop w:val="0"/>
      <w:marBottom w:val="0"/>
      <w:divBdr>
        <w:top w:val="none" w:sz="0" w:space="0" w:color="auto"/>
        <w:left w:val="none" w:sz="0" w:space="0" w:color="auto"/>
        <w:bottom w:val="none" w:sz="0" w:space="0" w:color="auto"/>
        <w:right w:val="none" w:sz="0" w:space="0" w:color="auto"/>
      </w:divBdr>
    </w:div>
    <w:div w:id="207690946">
      <w:marLeft w:val="0"/>
      <w:marRight w:val="0"/>
      <w:marTop w:val="0"/>
      <w:marBottom w:val="0"/>
      <w:divBdr>
        <w:top w:val="none" w:sz="0" w:space="0" w:color="auto"/>
        <w:left w:val="none" w:sz="0" w:space="0" w:color="auto"/>
        <w:bottom w:val="none" w:sz="0" w:space="0" w:color="auto"/>
        <w:right w:val="none" w:sz="0" w:space="0" w:color="auto"/>
      </w:divBdr>
    </w:div>
    <w:div w:id="207690947">
      <w:marLeft w:val="0"/>
      <w:marRight w:val="0"/>
      <w:marTop w:val="0"/>
      <w:marBottom w:val="0"/>
      <w:divBdr>
        <w:top w:val="none" w:sz="0" w:space="0" w:color="auto"/>
        <w:left w:val="none" w:sz="0" w:space="0" w:color="auto"/>
        <w:bottom w:val="none" w:sz="0" w:space="0" w:color="auto"/>
        <w:right w:val="none" w:sz="0" w:space="0" w:color="auto"/>
      </w:divBdr>
    </w:div>
    <w:div w:id="207690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12</Pages>
  <Words>723</Words>
  <Characters>4124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贾超</dc:creator>
  <cp:keywords/>
  <dc:description/>
  <cp:lastModifiedBy>文印人员</cp:lastModifiedBy>
  <cp:revision>4</cp:revision>
  <cp:lastPrinted>2017-12-19T01:26:00Z</cp:lastPrinted>
  <dcterms:created xsi:type="dcterms:W3CDTF">2017-12-19T00:54:00Z</dcterms:created>
  <dcterms:modified xsi:type="dcterms:W3CDTF">2017-12-19T01:26:00Z</dcterms:modified>
</cp:coreProperties>
</file>